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06" w:rsidRDefault="00CC3A06" w:rsidP="00CC3A06">
      <w:pPr>
        <w:ind w:leftChars="-472" w:left="316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85pt;margin-top:-629.95pt;width:63.15pt;height:31.2pt;z-index:251658240" stroked="f">
            <v:textbox>
              <w:txbxContent>
                <w:p w:rsidR="00CC3A06" w:rsidRPr="005A62DB" w:rsidRDefault="00CC3A06">
                  <w:pPr>
                    <w:rPr>
                      <w:b/>
                      <w:sz w:val="28"/>
                      <w:szCs w:val="28"/>
                    </w:rPr>
                  </w:pPr>
                  <w:r w:rsidRPr="005A62DB">
                    <w:rPr>
                      <w:rFonts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0;margin-top:0;width:2in;height:2in;z-index:251657216;mso-wrap-style:none">
            <v:textbox style="mso-next-textbox:#_x0000_s1027;mso-fit-shape-to-text:t">
              <w:txbxContent>
                <w:p w:rsidR="00CC3A06" w:rsidRPr="008336FB" w:rsidRDefault="00CC3A06" w:rsidP="008336FB">
                  <w:pPr>
                    <w:ind w:leftChars="-472" w:left="31680"/>
                    <w:rPr>
                      <w:noProof/>
                    </w:rPr>
                  </w:pPr>
                  <w:r w:rsidRPr="00D7193E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0" o:spid="_x0000_i1026" type="#_x0000_t75" alt="第1页.jpg" style="width:513.75pt;height:656.25pt;visibility:visible">
                        <v:imagedata r:id="rId6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CC3A06" w:rsidRDefault="00CC3A06" w:rsidP="00594A60">
      <w:pPr>
        <w:ind w:leftChars="-472" w:left="31680"/>
      </w:pPr>
      <w:r w:rsidRPr="00D7193E">
        <w:rPr>
          <w:noProof/>
        </w:rPr>
        <w:pict>
          <v:shape id="图片 1" o:spid="_x0000_i1027" type="#_x0000_t75" alt="第2页.jpg" style="width:526.5pt;height:673.5pt;visibility:visible">
            <v:imagedata r:id="rId7" o:title=""/>
          </v:shape>
        </w:pict>
      </w:r>
    </w:p>
    <w:p w:rsidR="00CC3A06" w:rsidRPr="00594A60" w:rsidRDefault="00CC3A06" w:rsidP="00B0051F">
      <w:pPr>
        <w:rPr>
          <w:rFonts w:ascii="宋体"/>
          <w:b/>
          <w:sz w:val="28"/>
          <w:szCs w:val="28"/>
        </w:rPr>
      </w:pPr>
      <w:r w:rsidRPr="00594A60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二</w:t>
      </w:r>
    </w:p>
    <w:p w:rsidR="00CC3A06" w:rsidRPr="00594A60" w:rsidRDefault="00CC3A06" w:rsidP="00594A60">
      <w:pPr>
        <w:jc w:val="center"/>
        <w:rPr>
          <w:rFonts w:ascii="文鼎小标宋简" w:eastAsia="文鼎小标宋简" w:hAnsi="仿宋"/>
          <w:sz w:val="36"/>
          <w:szCs w:val="36"/>
        </w:rPr>
      </w:pPr>
      <w:r w:rsidRPr="00594A60">
        <w:rPr>
          <w:rFonts w:ascii="文鼎小标宋简" w:eastAsia="文鼎小标宋简" w:hAnsi="仿宋" w:hint="eastAsia"/>
          <w:sz w:val="36"/>
          <w:szCs w:val="36"/>
        </w:rPr>
        <w:t>参加培训单位一览表</w:t>
      </w:r>
    </w:p>
    <w:tbl>
      <w:tblPr>
        <w:tblW w:w="5000" w:type="pct"/>
        <w:tblLook w:val="00A0"/>
      </w:tblPr>
      <w:tblGrid>
        <w:gridCol w:w="1172"/>
        <w:gridCol w:w="2260"/>
        <w:gridCol w:w="3363"/>
        <w:gridCol w:w="2265"/>
      </w:tblGrid>
      <w:tr w:rsidR="00CC3A06" w:rsidRPr="00594A60" w:rsidTr="00594A60">
        <w:trPr>
          <w:trHeight w:val="27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b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ascii="Times New Roman" w:eastAsia="楷体_GB2312" w:hAnsi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594A60">
              <w:rPr>
                <w:rFonts w:ascii="Times New Roman" w:eastAsia="楷体_GB2312" w:hAnsi="Times New Roman" w:hint="eastAsia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b/>
                <w:color w:val="000000"/>
                <w:kern w:val="0"/>
                <w:sz w:val="24"/>
                <w:szCs w:val="24"/>
              </w:rPr>
              <w:t>省名称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b/>
                <w:color w:val="000000"/>
                <w:kern w:val="0"/>
                <w:sz w:val="24"/>
                <w:szCs w:val="24"/>
              </w:rPr>
              <w:t>地市名称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b/>
                <w:color w:val="000000"/>
                <w:kern w:val="0"/>
                <w:sz w:val="24"/>
                <w:szCs w:val="24"/>
              </w:rPr>
              <w:t>地市数量</w:t>
            </w:r>
          </w:p>
        </w:tc>
      </w:tr>
      <w:tr w:rsidR="00CC3A06" w:rsidRPr="00594A60" w:rsidTr="00594A60">
        <w:trPr>
          <w:trHeight w:val="141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21</w:t>
            </w: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韶关市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珠海市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汕头市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佛山市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江门市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湛江市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茂名市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8.10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肇庆市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8.11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惠州市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8.12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梅州市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8.13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汕尾市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8.14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河源市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8.15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阳江市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8.16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清远市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8.17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东莞市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8.18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中山市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8.19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潮州市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8.20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揭阳市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CC3A06" w:rsidRPr="00594A60" w:rsidTr="00594A60">
        <w:trPr>
          <w:trHeight w:val="28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8.21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 w:rsidRPr="00594A60"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云浮市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06" w:rsidRPr="00594A60" w:rsidRDefault="00CC3A06" w:rsidP="00594A60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</w:tbl>
    <w:p w:rsidR="00CC3A06" w:rsidRDefault="00CC3A06" w:rsidP="00CC3A06">
      <w:pPr>
        <w:ind w:leftChars="-472" w:left="31680"/>
      </w:pPr>
    </w:p>
    <w:sectPr w:rsidR="00CC3A06" w:rsidSect="00594A60"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A06" w:rsidRDefault="00CC3A06" w:rsidP="00B0051F">
      <w:pPr>
        <w:spacing w:line="240" w:lineRule="auto"/>
      </w:pPr>
      <w:r>
        <w:separator/>
      </w:r>
    </w:p>
  </w:endnote>
  <w:endnote w:type="continuationSeparator" w:id="1">
    <w:p w:rsidR="00CC3A06" w:rsidRDefault="00CC3A06" w:rsidP="00B00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A06" w:rsidRDefault="00CC3A06" w:rsidP="00B0051F">
      <w:pPr>
        <w:spacing w:line="240" w:lineRule="auto"/>
      </w:pPr>
      <w:r>
        <w:separator/>
      </w:r>
    </w:p>
  </w:footnote>
  <w:footnote w:type="continuationSeparator" w:id="1">
    <w:p w:rsidR="00CC3A06" w:rsidRDefault="00CC3A06" w:rsidP="00B005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51F"/>
    <w:rsid w:val="000763DB"/>
    <w:rsid w:val="000A5140"/>
    <w:rsid w:val="000F4932"/>
    <w:rsid w:val="00167A46"/>
    <w:rsid w:val="00213385"/>
    <w:rsid w:val="0026267C"/>
    <w:rsid w:val="00594A60"/>
    <w:rsid w:val="005A62DB"/>
    <w:rsid w:val="006960B7"/>
    <w:rsid w:val="006E02F2"/>
    <w:rsid w:val="007F2F56"/>
    <w:rsid w:val="008336FB"/>
    <w:rsid w:val="00966164"/>
    <w:rsid w:val="00A93F75"/>
    <w:rsid w:val="00B0051F"/>
    <w:rsid w:val="00CC3A06"/>
    <w:rsid w:val="00D24243"/>
    <w:rsid w:val="00D7193E"/>
    <w:rsid w:val="00E9438F"/>
    <w:rsid w:val="00EF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7C"/>
    <w:pPr>
      <w:widowControl w:val="0"/>
      <w:spacing w:line="360" w:lineRule="auto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051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51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0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051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0051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051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140</Words>
  <Characters>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苏闯</dc:creator>
  <cp:keywords/>
  <dc:description/>
  <cp:lastModifiedBy>汤奕允</cp:lastModifiedBy>
  <cp:revision>4</cp:revision>
  <cp:lastPrinted>2010-12-17T08:32:00Z</cp:lastPrinted>
  <dcterms:created xsi:type="dcterms:W3CDTF">2010-12-16T03:07:00Z</dcterms:created>
  <dcterms:modified xsi:type="dcterms:W3CDTF">2010-12-17T08:35:00Z</dcterms:modified>
</cp:coreProperties>
</file>