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54F" w:rsidRDefault="001979A8">
      <w:pPr>
        <w:jc w:val="center"/>
        <w:rPr>
          <w:rFonts w:ascii="Times New Roman" w:eastAsia="仿宋" w:hAnsi="Times New Roman" w:cs="Times New Roman"/>
          <w:b/>
          <w:sz w:val="28"/>
          <w:szCs w:val="28"/>
        </w:rPr>
      </w:pPr>
      <w:r>
        <w:rPr>
          <w:rFonts w:ascii="Times New Roman" w:eastAsia="仿宋" w:hAnsi="Times New Roman" w:cs="Times New Roman" w:hint="eastAsia"/>
          <w:b/>
          <w:sz w:val="28"/>
          <w:szCs w:val="28"/>
        </w:rPr>
        <w:t>广东省环境监测中心</w:t>
      </w:r>
      <w:r>
        <w:rPr>
          <w:rFonts w:ascii="Times New Roman" w:eastAsia="仿宋" w:hAnsi="Times New Roman" w:cs="Times New Roman"/>
          <w:b/>
          <w:sz w:val="28"/>
          <w:szCs w:val="28"/>
        </w:rPr>
        <w:t>201</w:t>
      </w:r>
      <w:r w:rsidR="00BC49EB">
        <w:rPr>
          <w:rFonts w:ascii="Times New Roman" w:eastAsia="仿宋" w:hAnsi="Times New Roman" w:cs="Times New Roman" w:hint="eastAsia"/>
          <w:b/>
          <w:sz w:val="28"/>
          <w:szCs w:val="28"/>
        </w:rPr>
        <w:t>9</w:t>
      </w:r>
      <w:r>
        <w:rPr>
          <w:rFonts w:ascii="Times New Roman" w:eastAsia="仿宋" w:hAnsi="Times New Roman" w:cs="Times New Roman"/>
          <w:b/>
          <w:sz w:val="28"/>
          <w:szCs w:val="28"/>
        </w:rPr>
        <w:t>年</w:t>
      </w:r>
      <w:r w:rsidR="00814395">
        <w:rPr>
          <w:rFonts w:ascii="Times New Roman" w:eastAsia="仿宋" w:hAnsi="Times New Roman" w:cs="Times New Roman" w:hint="eastAsia"/>
          <w:b/>
          <w:sz w:val="28"/>
          <w:szCs w:val="28"/>
        </w:rPr>
        <w:t>9</w:t>
      </w:r>
      <w:r>
        <w:rPr>
          <w:rFonts w:ascii="Times New Roman" w:eastAsia="仿宋" w:hAnsi="Times New Roman" w:cs="Times New Roman"/>
          <w:b/>
          <w:sz w:val="28"/>
          <w:szCs w:val="28"/>
        </w:rPr>
        <w:t>月计划购买物资需求公告</w:t>
      </w:r>
      <w:r>
        <w:rPr>
          <w:rFonts w:ascii="Times New Roman" w:eastAsia="仿宋" w:hAnsi="Times New Roman" w:cs="Times New Roman" w:hint="eastAsia"/>
          <w:b/>
          <w:sz w:val="28"/>
          <w:szCs w:val="28"/>
        </w:rPr>
        <w:t>之一</w:t>
      </w:r>
    </w:p>
    <w:p w:rsidR="00E8054F" w:rsidRDefault="00E8054F">
      <w:pPr>
        <w:jc w:val="center"/>
        <w:rPr>
          <w:rFonts w:ascii="Times New Roman" w:eastAsia="仿宋" w:hAnsi="Times New Roman" w:cs="Times New Roman"/>
          <w:b/>
          <w:sz w:val="28"/>
          <w:szCs w:val="28"/>
        </w:rPr>
      </w:pPr>
    </w:p>
    <w:p w:rsidR="00E8054F" w:rsidRDefault="001979A8">
      <w:pPr>
        <w:spacing w:line="420" w:lineRule="exact"/>
        <w:rPr>
          <w:rFonts w:ascii="Times New Roman" w:eastAsia="仿宋" w:hAnsi="Times New Roman" w:cs="Times New Roman"/>
          <w:sz w:val="26"/>
          <w:szCs w:val="26"/>
        </w:rPr>
      </w:pPr>
      <w:r>
        <w:rPr>
          <w:rFonts w:ascii="Times New Roman" w:eastAsia="仿宋" w:hAnsi="Times New Roman" w:cs="Times New Roman"/>
          <w:sz w:val="26"/>
          <w:szCs w:val="26"/>
        </w:rPr>
        <w:t>一、采购项目名称：</w:t>
      </w:r>
      <w:r>
        <w:rPr>
          <w:rFonts w:ascii="Times New Roman" w:eastAsia="仿宋" w:hAnsi="Times New Roman" w:cs="Times New Roman"/>
          <w:sz w:val="26"/>
          <w:szCs w:val="26"/>
        </w:rPr>
        <w:t xml:space="preserve"> </w:t>
      </w:r>
      <w:r>
        <w:rPr>
          <w:rFonts w:ascii="Times New Roman" w:eastAsia="仿宋" w:hAnsi="Times New Roman" w:cs="Times New Roman" w:hint="eastAsia"/>
          <w:sz w:val="26"/>
          <w:szCs w:val="26"/>
        </w:rPr>
        <w:t>省中心</w:t>
      </w:r>
      <w:r>
        <w:rPr>
          <w:rFonts w:ascii="Times New Roman" w:eastAsia="仿宋" w:hAnsi="Times New Roman" w:cs="Times New Roman"/>
          <w:sz w:val="26"/>
          <w:szCs w:val="26"/>
        </w:rPr>
        <w:t>201</w:t>
      </w:r>
      <w:r w:rsidR="00BC49EB">
        <w:rPr>
          <w:rFonts w:ascii="Times New Roman" w:eastAsia="仿宋" w:hAnsi="Times New Roman" w:cs="Times New Roman" w:hint="eastAsia"/>
          <w:sz w:val="26"/>
          <w:szCs w:val="26"/>
        </w:rPr>
        <w:t>9</w:t>
      </w:r>
      <w:r>
        <w:rPr>
          <w:rFonts w:ascii="Times New Roman" w:eastAsia="仿宋" w:hAnsi="Times New Roman" w:cs="Times New Roman"/>
          <w:sz w:val="26"/>
          <w:szCs w:val="26"/>
        </w:rPr>
        <w:t>年</w:t>
      </w:r>
      <w:r w:rsidR="00814395">
        <w:rPr>
          <w:rFonts w:ascii="Times New Roman" w:eastAsia="仿宋" w:hAnsi="Times New Roman" w:cs="Times New Roman" w:hint="eastAsia"/>
          <w:sz w:val="26"/>
          <w:szCs w:val="26"/>
        </w:rPr>
        <w:t>9</w:t>
      </w:r>
      <w:r>
        <w:rPr>
          <w:rFonts w:ascii="Times New Roman" w:eastAsia="仿宋" w:hAnsi="Times New Roman" w:cs="Times New Roman"/>
          <w:sz w:val="26"/>
          <w:szCs w:val="26"/>
        </w:rPr>
        <w:t>月计划购买物资需求</w:t>
      </w:r>
      <w:r>
        <w:rPr>
          <w:rFonts w:ascii="Times New Roman" w:eastAsia="仿宋" w:hAnsi="Times New Roman" w:cs="Times New Roman" w:hint="eastAsia"/>
          <w:sz w:val="26"/>
          <w:szCs w:val="26"/>
        </w:rPr>
        <w:t>之一</w:t>
      </w:r>
    </w:p>
    <w:p w:rsidR="00E8054F" w:rsidRDefault="001979A8">
      <w:pPr>
        <w:spacing w:line="420" w:lineRule="exact"/>
        <w:rPr>
          <w:rFonts w:ascii="Times New Roman" w:eastAsia="仿宋" w:hAnsi="Times New Roman" w:cs="Times New Roman"/>
          <w:sz w:val="26"/>
          <w:szCs w:val="26"/>
        </w:rPr>
      </w:pPr>
      <w:r>
        <w:rPr>
          <w:rFonts w:ascii="Times New Roman" w:eastAsia="仿宋" w:hAnsi="Times New Roman" w:cs="Times New Roman"/>
          <w:sz w:val="26"/>
          <w:szCs w:val="26"/>
        </w:rPr>
        <w:t>二、采购品目名称：见附表</w:t>
      </w:r>
    </w:p>
    <w:p w:rsidR="00E8054F" w:rsidRDefault="001979A8">
      <w:pPr>
        <w:spacing w:line="420" w:lineRule="exact"/>
        <w:rPr>
          <w:rFonts w:ascii="Times New Roman" w:eastAsia="仿宋" w:hAnsi="Times New Roman" w:cs="Times New Roman"/>
          <w:sz w:val="26"/>
          <w:szCs w:val="26"/>
        </w:rPr>
      </w:pPr>
      <w:r>
        <w:rPr>
          <w:rFonts w:ascii="Times New Roman" w:eastAsia="仿宋" w:hAnsi="Times New Roman" w:cs="Times New Roman"/>
          <w:sz w:val="26"/>
          <w:szCs w:val="26"/>
        </w:rPr>
        <w:t>三、本公告期限自：</w:t>
      </w:r>
      <w:r w:rsidR="004022FD">
        <w:rPr>
          <w:rFonts w:ascii="Times New Roman" w:eastAsia="仿宋" w:hAnsi="Times New Roman" w:cs="Times New Roman"/>
          <w:sz w:val="26"/>
          <w:szCs w:val="26"/>
        </w:rPr>
        <w:t>201</w:t>
      </w:r>
      <w:r w:rsidR="004022FD">
        <w:rPr>
          <w:rFonts w:ascii="Times New Roman" w:eastAsia="仿宋" w:hAnsi="Times New Roman" w:cs="Times New Roman" w:hint="eastAsia"/>
          <w:sz w:val="26"/>
          <w:szCs w:val="26"/>
        </w:rPr>
        <w:t>9</w:t>
      </w:r>
      <w:r w:rsidR="004022FD">
        <w:rPr>
          <w:rFonts w:ascii="Times New Roman" w:eastAsia="仿宋" w:hAnsi="Times New Roman" w:cs="Times New Roman"/>
          <w:sz w:val="26"/>
          <w:szCs w:val="26"/>
        </w:rPr>
        <w:t>年</w:t>
      </w:r>
      <w:r w:rsidR="00814395">
        <w:rPr>
          <w:rFonts w:ascii="Times New Roman" w:eastAsia="仿宋" w:hAnsi="Times New Roman" w:cs="Times New Roman" w:hint="eastAsia"/>
          <w:sz w:val="26"/>
          <w:szCs w:val="26"/>
        </w:rPr>
        <w:t>9</w:t>
      </w:r>
      <w:r w:rsidR="004022FD">
        <w:rPr>
          <w:rFonts w:ascii="Times New Roman" w:eastAsia="仿宋" w:hAnsi="Times New Roman" w:cs="Times New Roman"/>
          <w:sz w:val="26"/>
          <w:szCs w:val="26"/>
        </w:rPr>
        <w:t>月</w:t>
      </w:r>
      <w:r w:rsidR="004022FD">
        <w:rPr>
          <w:rFonts w:ascii="Times New Roman" w:eastAsia="仿宋" w:hAnsi="Times New Roman" w:cs="Times New Roman" w:hint="eastAsia"/>
          <w:sz w:val="26"/>
          <w:szCs w:val="26"/>
        </w:rPr>
        <w:t>1</w:t>
      </w:r>
      <w:r w:rsidR="00B204A6">
        <w:rPr>
          <w:rFonts w:ascii="Times New Roman" w:eastAsia="仿宋" w:hAnsi="Times New Roman" w:cs="Times New Roman" w:hint="eastAsia"/>
          <w:sz w:val="26"/>
          <w:szCs w:val="26"/>
        </w:rPr>
        <w:t>1</w:t>
      </w:r>
      <w:r w:rsidR="004022FD">
        <w:rPr>
          <w:rFonts w:ascii="Times New Roman" w:eastAsia="仿宋" w:hAnsi="Times New Roman" w:cs="Times New Roman"/>
          <w:sz w:val="26"/>
          <w:szCs w:val="26"/>
        </w:rPr>
        <w:t>日至</w:t>
      </w:r>
      <w:r w:rsidR="004022FD">
        <w:rPr>
          <w:rFonts w:ascii="Times New Roman" w:eastAsia="仿宋" w:hAnsi="Times New Roman" w:cs="Times New Roman"/>
          <w:sz w:val="26"/>
          <w:szCs w:val="26"/>
        </w:rPr>
        <w:t>201</w:t>
      </w:r>
      <w:r w:rsidR="004022FD">
        <w:rPr>
          <w:rFonts w:ascii="Times New Roman" w:eastAsia="仿宋" w:hAnsi="Times New Roman" w:cs="Times New Roman" w:hint="eastAsia"/>
          <w:sz w:val="26"/>
          <w:szCs w:val="26"/>
        </w:rPr>
        <w:t>9</w:t>
      </w:r>
      <w:r w:rsidR="004022FD">
        <w:rPr>
          <w:rFonts w:ascii="Times New Roman" w:eastAsia="仿宋" w:hAnsi="Times New Roman" w:cs="Times New Roman"/>
          <w:sz w:val="26"/>
          <w:szCs w:val="26"/>
        </w:rPr>
        <w:t>年</w:t>
      </w:r>
      <w:r w:rsidR="00814395">
        <w:rPr>
          <w:rFonts w:ascii="Times New Roman" w:eastAsia="仿宋" w:hAnsi="Times New Roman" w:cs="Times New Roman" w:hint="eastAsia"/>
          <w:sz w:val="26"/>
          <w:szCs w:val="26"/>
        </w:rPr>
        <w:t>9</w:t>
      </w:r>
      <w:r w:rsidR="004022FD">
        <w:rPr>
          <w:rFonts w:ascii="Times New Roman" w:eastAsia="仿宋" w:hAnsi="Times New Roman" w:cs="Times New Roman"/>
          <w:sz w:val="26"/>
          <w:szCs w:val="26"/>
        </w:rPr>
        <w:t>月</w:t>
      </w:r>
      <w:r w:rsidR="00B204A6">
        <w:rPr>
          <w:rFonts w:ascii="Times New Roman" w:eastAsia="仿宋" w:hAnsi="Times New Roman" w:cs="Times New Roman" w:hint="eastAsia"/>
          <w:sz w:val="26"/>
          <w:szCs w:val="26"/>
        </w:rPr>
        <w:t>1</w:t>
      </w:r>
      <w:r w:rsidR="00814395">
        <w:rPr>
          <w:rFonts w:ascii="Times New Roman" w:eastAsia="仿宋" w:hAnsi="Times New Roman" w:cs="Times New Roman" w:hint="eastAsia"/>
          <w:sz w:val="26"/>
          <w:szCs w:val="26"/>
        </w:rPr>
        <w:t>8</w:t>
      </w:r>
      <w:r w:rsidR="004022FD">
        <w:rPr>
          <w:rFonts w:ascii="Times New Roman" w:eastAsia="仿宋" w:hAnsi="Times New Roman" w:cs="Times New Roman"/>
          <w:sz w:val="26"/>
          <w:szCs w:val="26"/>
        </w:rPr>
        <w:t>日止</w:t>
      </w:r>
    </w:p>
    <w:p w:rsidR="00E8054F" w:rsidRDefault="001979A8">
      <w:pPr>
        <w:spacing w:line="420" w:lineRule="exact"/>
        <w:rPr>
          <w:rFonts w:ascii="Times New Roman" w:eastAsia="仿宋" w:hAnsi="Times New Roman" w:cs="Times New Roman"/>
          <w:sz w:val="26"/>
          <w:szCs w:val="26"/>
        </w:rPr>
      </w:pPr>
      <w:r>
        <w:rPr>
          <w:rFonts w:ascii="Times New Roman" w:eastAsia="仿宋" w:hAnsi="Times New Roman" w:cs="Times New Roman"/>
          <w:sz w:val="26"/>
          <w:szCs w:val="26"/>
        </w:rPr>
        <w:t>四、公告地址：</w:t>
      </w:r>
      <w:r w:rsidR="006C71EF" w:rsidRPr="00E1600B">
        <w:rPr>
          <w:rFonts w:ascii="Times New Roman" w:eastAsia="仿宋" w:hAnsi="Times New Roman" w:cs="Times New Roman"/>
          <w:sz w:val="26"/>
          <w:szCs w:val="26"/>
        </w:rPr>
        <w:t>广东省</w:t>
      </w:r>
      <w:r w:rsidR="006C71EF">
        <w:rPr>
          <w:rFonts w:ascii="Times New Roman" w:eastAsia="仿宋" w:hAnsi="Times New Roman" w:cs="Times New Roman" w:hint="eastAsia"/>
          <w:sz w:val="26"/>
          <w:szCs w:val="26"/>
        </w:rPr>
        <w:t>生态环境厅（</w:t>
      </w:r>
      <w:hyperlink r:id="rId8" w:history="1">
        <w:r w:rsidR="006C71EF" w:rsidRPr="004069F2">
          <w:rPr>
            <w:rFonts w:ascii="Times New Roman" w:eastAsia="仿宋" w:hAnsi="Times New Roman" w:cs="Times New Roman"/>
            <w:sz w:val="26"/>
            <w:szCs w:val="26"/>
          </w:rPr>
          <w:t>http://gdee.gd.gov.cn/</w:t>
        </w:r>
      </w:hyperlink>
      <w:r w:rsidR="006C71EF">
        <w:rPr>
          <w:rFonts w:ascii="Times New Roman" w:eastAsia="仿宋" w:hAnsi="Times New Roman" w:cs="Times New Roman" w:hint="eastAsia"/>
          <w:sz w:val="26"/>
          <w:szCs w:val="26"/>
        </w:rPr>
        <w:t>）</w:t>
      </w:r>
      <w:bookmarkStart w:id="0" w:name="_GoBack"/>
      <w:bookmarkEnd w:id="0"/>
    </w:p>
    <w:p w:rsidR="00E8054F" w:rsidRDefault="001979A8">
      <w:pPr>
        <w:rPr>
          <w:rFonts w:ascii="Times New Roman" w:eastAsia="仿宋" w:hAnsi="Times New Roman" w:cs="Times New Roman"/>
          <w:sz w:val="26"/>
          <w:szCs w:val="26"/>
        </w:rPr>
      </w:pPr>
      <w:r>
        <w:rPr>
          <w:rFonts w:ascii="Times New Roman" w:eastAsia="仿宋" w:hAnsi="Times New Roman" w:cs="Times New Roman" w:hint="eastAsia"/>
          <w:sz w:val="26"/>
          <w:szCs w:val="26"/>
        </w:rPr>
        <w:t>五、交货期：需要时请按采购人通知的时间、地点交货。</w:t>
      </w:r>
    </w:p>
    <w:p w:rsidR="00E8054F" w:rsidRDefault="001979A8">
      <w:pPr>
        <w:spacing w:line="420" w:lineRule="exact"/>
        <w:rPr>
          <w:rFonts w:ascii="Times New Roman" w:eastAsia="仿宋" w:hAnsi="Times New Roman" w:cs="Times New Roman"/>
          <w:sz w:val="26"/>
          <w:szCs w:val="26"/>
        </w:rPr>
      </w:pPr>
      <w:r>
        <w:rPr>
          <w:rFonts w:ascii="Times New Roman" w:eastAsia="仿宋" w:hAnsi="Times New Roman" w:cs="Times New Roman" w:hint="eastAsia"/>
          <w:sz w:val="26"/>
          <w:szCs w:val="26"/>
        </w:rPr>
        <w:t>六、交货地点：广东省环境监测中心</w:t>
      </w:r>
    </w:p>
    <w:p w:rsidR="00E8054F" w:rsidRDefault="001979A8">
      <w:pPr>
        <w:spacing w:line="420" w:lineRule="exact"/>
        <w:rPr>
          <w:rFonts w:ascii="Times New Roman" w:eastAsia="仿宋" w:hAnsi="Times New Roman" w:cs="Times New Roman"/>
          <w:sz w:val="26"/>
          <w:szCs w:val="26"/>
        </w:rPr>
      </w:pPr>
      <w:r>
        <w:rPr>
          <w:rFonts w:ascii="Times New Roman" w:eastAsia="仿宋" w:hAnsi="Times New Roman" w:cs="Times New Roman" w:hint="eastAsia"/>
          <w:sz w:val="26"/>
          <w:szCs w:val="26"/>
        </w:rPr>
        <w:t>七、供货商资质要求：</w:t>
      </w:r>
    </w:p>
    <w:p w:rsidR="00E8054F" w:rsidRDefault="001979A8">
      <w:pPr>
        <w:spacing w:line="420" w:lineRule="exact"/>
        <w:rPr>
          <w:rFonts w:ascii="Times New Roman" w:eastAsia="仿宋" w:hAnsi="Times New Roman" w:cs="Times New Roman"/>
          <w:sz w:val="26"/>
          <w:szCs w:val="26"/>
        </w:rPr>
      </w:pPr>
      <w:r>
        <w:rPr>
          <w:rFonts w:ascii="Times New Roman" w:eastAsia="仿宋" w:hAnsi="Times New Roman" w:cs="Times New Roman" w:hint="eastAsia"/>
          <w:sz w:val="26"/>
          <w:szCs w:val="26"/>
        </w:rPr>
        <w:t>1</w:t>
      </w:r>
      <w:r>
        <w:rPr>
          <w:rFonts w:ascii="Times New Roman" w:eastAsia="仿宋" w:hAnsi="Times New Roman" w:cs="Times New Roman" w:hint="eastAsia"/>
          <w:sz w:val="26"/>
          <w:szCs w:val="26"/>
        </w:rPr>
        <w:t>、供货方必须具备中华人民共和国境内注册并取得营业执照的独立法人；</w:t>
      </w:r>
    </w:p>
    <w:p w:rsidR="00E8054F" w:rsidRDefault="001979A8">
      <w:pPr>
        <w:spacing w:line="420" w:lineRule="exact"/>
        <w:rPr>
          <w:rFonts w:ascii="Times New Roman" w:eastAsia="仿宋" w:hAnsi="Times New Roman" w:cs="Times New Roman"/>
          <w:sz w:val="26"/>
          <w:szCs w:val="26"/>
        </w:rPr>
      </w:pPr>
      <w:r>
        <w:rPr>
          <w:rFonts w:ascii="Times New Roman" w:eastAsia="仿宋" w:hAnsi="Times New Roman" w:cs="Times New Roman" w:hint="eastAsia"/>
          <w:sz w:val="26"/>
          <w:szCs w:val="26"/>
        </w:rPr>
        <w:t>2</w:t>
      </w:r>
      <w:r>
        <w:rPr>
          <w:rFonts w:ascii="Times New Roman" w:eastAsia="仿宋" w:hAnsi="Times New Roman" w:cs="Times New Roman" w:hint="eastAsia"/>
          <w:sz w:val="26"/>
          <w:szCs w:val="26"/>
        </w:rPr>
        <w:t>、供货方营业执照上有本项目物品经营。</w:t>
      </w:r>
    </w:p>
    <w:p w:rsidR="00E8054F" w:rsidRDefault="001979A8">
      <w:pPr>
        <w:spacing w:line="420" w:lineRule="exact"/>
        <w:rPr>
          <w:rFonts w:ascii="Times New Roman" w:eastAsia="仿宋" w:hAnsi="Times New Roman" w:cs="Times New Roman"/>
          <w:sz w:val="26"/>
          <w:szCs w:val="26"/>
        </w:rPr>
      </w:pPr>
      <w:r>
        <w:rPr>
          <w:rFonts w:ascii="Times New Roman" w:eastAsia="仿宋" w:hAnsi="Times New Roman" w:cs="Times New Roman" w:hint="eastAsia"/>
          <w:sz w:val="26"/>
          <w:szCs w:val="26"/>
        </w:rPr>
        <w:t>八</w:t>
      </w:r>
      <w:r>
        <w:rPr>
          <w:rFonts w:ascii="Times New Roman" w:eastAsia="仿宋" w:hAnsi="Times New Roman" w:cs="Times New Roman"/>
          <w:sz w:val="26"/>
          <w:szCs w:val="26"/>
        </w:rPr>
        <w:t>、请具备资质的供应商将</w:t>
      </w:r>
      <w:r>
        <w:rPr>
          <w:rFonts w:ascii="Times New Roman" w:eastAsia="仿宋" w:hAnsi="Times New Roman" w:cs="Times New Roman"/>
          <w:b/>
          <w:sz w:val="26"/>
          <w:szCs w:val="26"/>
          <w:u w:val="single"/>
        </w:rPr>
        <w:t>资质电子版</w:t>
      </w:r>
      <w:r>
        <w:rPr>
          <w:rFonts w:ascii="Times New Roman" w:eastAsia="仿宋" w:hAnsi="Times New Roman" w:cs="Times New Roman" w:hint="eastAsia"/>
          <w:b/>
          <w:sz w:val="26"/>
          <w:szCs w:val="26"/>
          <w:u w:val="single"/>
        </w:rPr>
        <w:t>、</w:t>
      </w:r>
      <w:r>
        <w:rPr>
          <w:rFonts w:ascii="Times New Roman" w:eastAsia="仿宋" w:hAnsi="Times New Roman" w:cs="Times New Roman"/>
          <w:b/>
          <w:sz w:val="26"/>
          <w:szCs w:val="26"/>
          <w:u w:val="single"/>
        </w:rPr>
        <w:t>盖章确认的物资报价单扫描件</w:t>
      </w:r>
      <w:r>
        <w:rPr>
          <w:rFonts w:ascii="Times New Roman" w:eastAsia="仿宋" w:hAnsi="Times New Roman" w:cs="Times New Roman" w:hint="eastAsia"/>
          <w:b/>
          <w:sz w:val="26"/>
          <w:szCs w:val="26"/>
          <w:u w:val="single"/>
        </w:rPr>
        <w:t>及</w:t>
      </w:r>
      <w:r>
        <w:rPr>
          <w:rFonts w:ascii="Times New Roman" w:eastAsia="仿宋" w:hAnsi="Times New Roman" w:cs="Times New Roman"/>
          <w:b/>
          <w:sz w:val="26"/>
          <w:szCs w:val="26"/>
          <w:u w:val="single"/>
        </w:rPr>
        <w:t>电子版</w:t>
      </w:r>
      <w:r>
        <w:rPr>
          <w:rFonts w:ascii="Times New Roman" w:eastAsia="仿宋" w:hAnsi="Times New Roman" w:cs="Times New Roman"/>
          <w:sz w:val="26"/>
          <w:szCs w:val="26"/>
        </w:rPr>
        <w:t>在公告期内发送至联系人邮箱</w:t>
      </w:r>
      <w:r>
        <w:rPr>
          <w:rFonts w:ascii="Times New Roman" w:eastAsia="仿宋" w:hAnsi="Times New Roman" w:cs="Times New Roman" w:hint="eastAsia"/>
          <w:sz w:val="26"/>
          <w:szCs w:val="26"/>
        </w:rPr>
        <w:t>：</w:t>
      </w:r>
      <w:hyperlink r:id="rId9" w:history="1">
        <w:r w:rsidRPr="006C71EF">
          <w:rPr>
            <w:rFonts w:ascii="Times New Roman" w:eastAsia="仿宋" w:hAnsi="Times New Roman" w:cs="Times New Roman" w:hint="eastAsia"/>
            <w:sz w:val="26"/>
            <w:szCs w:val="26"/>
          </w:rPr>
          <w:t>gdemccg@163.com</w:t>
        </w:r>
      </w:hyperlink>
      <w:r>
        <w:rPr>
          <w:rFonts w:ascii="Times New Roman" w:eastAsia="仿宋" w:hAnsi="Times New Roman" w:cs="Times New Roman"/>
          <w:sz w:val="26"/>
          <w:szCs w:val="26"/>
        </w:rPr>
        <w:t>。</w:t>
      </w:r>
    </w:p>
    <w:p w:rsidR="00E8054F" w:rsidRDefault="001979A8">
      <w:pPr>
        <w:spacing w:line="420" w:lineRule="exact"/>
        <w:rPr>
          <w:rFonts w:ascii="Times New Roman" w:eastAsia="仿宋" w:hAnsi="Times New Roman" w:cs="Times New Roman"/>
          <w:sz w:val="26"/>
          <w:szCs w:val="26"/>
        </w:rPr>
      </w:pPr>
      <w:r>
        <w:rPr>
          <w:rFonts w:ascii="Times New Roman" w:eastAsia="仿宋" w:hAnsi="Times New Roman" w:cs="Times New Roman" w:hint="eastAsia"/>
          <w:sz w:val="26"/>
          <w:szCs w:val="26"/>
        </w:rPr>
        <w:t>九</w:t>
      </w:r>
      <w:r>
        <w:rPr>
          <w:rFonts w:ascii="Times New Roman" w:eastAsia="仿宋" w:hAnsi="Times New Roman" w:cs="Times New Roman"/>
          <w:sz w:val="26"/>
          <w:szCs w:val="26"/>
        </w:rPr>
        <w:t>、注意事项</w:t>
      </w:r>
    </w:p>
    <w:p w:rsidR="00E8054F" w:rsidRDefault="001979A8">
      <w:pPr>
        <w:pStyle w:val="1"/>
        <w:numPr>
          <w:ilvl w:val="0"/>
          <w:numId w:val="1"/>
        </w:numPr>
        <w:spacing w:line="420" w:lineRule="exact"/>
        <w:ind w:firstLineChars="0"/>
        <w:jc w:val="left"/>
        <w:rPr>
          <w:rFonts w:ascii="Times New Roman" w:eastAsia="仿宋" w:hAnsi="Times New Roman" w:cs="Times New Roman"/>
          <w:sz w:val="26"/>
          <w:szCs w:val="26"/>
        </w:rPr>
      </w:pPr>
      <w:r>
        <w:rPr>
          <w:rFonts w:ascii="Times New Roman" w:eastAsia="仿宋" w:hAnsi="Times New Roman" w:cs="Times New Roman"/>
          <w:sz w:val="26"/>
          <w:szCs w:val="26"/>
        </w:rPr>
        <w:t>供应商需提供营业执照、税务登记证以及组织机构代码证电子版；</w:t>
      </w:r>
    </w:p>
    <w:p w:rsidR="00E8054F" w:rsidRDefault="001979A8">
      <w:pPr>
        <w:pStyle w:val="1"/>
        <w:numPr>
          <w:ilvl w:val="0"/>
          <w:numId w:val="1"/>
        </w:numPr>
        <w:spacing w:line="420" w:lineRule="exact"/>
        <w:ind w:firstLineChars="0"/>
        <w:jc w:val="left"/>
        <w:rPr>
          <w:rFonts w:ascii="Times New Roman" w:eastAsia="仿宋" w:hAnsi="Times New Roman" w:cs="Times New Roman"/>
          <w:sz w:val="26"/>
          <w:szCs w:val="26"/>
        </w:rPr>
      </w:pPr>
      <w:r>
        <w:rPr>
          <w:rFonts w:ascii="Times New Roman" w:eastAsia="仿宋" w:hAnsi="Times New Roman" w:cs="Times New Roman"/>
          <w:b/>
          <w:sz w:val="26"/>
          <w:szCs w:val="26"/>
          <w:u w:val="single"/>
        </w:rPr>
        <w:t>供应商需</w:t>
      </w:r>
      <w:r>
        <w:rPr>
          <w:rFonts w:ascii="Times New Roman" w:eastAsia="仿宋" w:hAnsi="Times New Roman" w:cs="Times New Roman" w:hint="eastAsia"/>
          <w:b/>
          <w:sz w:val="26"/>
          <w:szCs w:val="26"/>
          <w:u w:val="single"/>
        </w:rPr>
        <w:t>填写耗材报价单，</w:t>
      </w:r>
      <w:r>
        <w:rPr>
          <w:rFonts w:ascii="Times New Roman" w:eastAsia="仿宋" w:hAnsi="Times New Roman" w:cs="Times New Roman"/>
          <w:b/>
          <w:sz w:val="26"/>
          <w:szCs w:val="26"/>
          <w:u w:val="single"/>
        </w:rPr>
        <w:t>对</w:t>
      </w:r>
      <w:r>
        <w:rPr>
          <w:rFonts w:ascii="Times New Roman" w:eastAsia="仿宋" w:hAnsi="Times New Roman" w:cs="Times New Roman" w:hint="eastAsia"/>
          <w:b/>
          <w:sz w:val="26"/>
          <w:szCs w:val="26"/>
          <w:u w:val="single"/>
        </w:rPr>
        <w:t>可</w:t>
      </w:r>
      <w:r>
        <w:rPr>
          <w:rFonts w:ascii="Times New Roman" w:eastAsia="仿宋" w:hAnsi="Times New Roman" w:cs="Times New Roman"/>
          <w:b/>
          <w:sz w:val="26"/>
          <w:szCs w:val="26"/>
          <w:u w:val="single"/>
        </w:rPr>
        <w:t>供应的物资列出明细报价、供货期限以及提供联系方式</w:t>
      </w:r>
      <w:r>
        <w:rPr>
          <w:rFonts w:ascii="Times New Roman" w:eastAsia="仿宋" w:hAnsi="Times New Roman" w:cs="Times New Roman" w:hint="eastAsia"/>
          <w:b/>
          <w:sz w:val="26"/>
          <w:szCs w:val="26"/>
          <w:u w:val="single"/>
        </w:rPr>
        <w:t>，</w:t>
      </w:r>
      <w:r>
        <w:rPr>
          <w:rFonts w:ascii="Times New Roman" w:eastAsia="仿宋" w:hAnsi="Times New Roman" w:cs="Times New Roman" w:hint="eastAsia"/>
          <w:sz w:val="26"/>
          <w:szCs w:val="26"/>
        </w:rPr>
        <w:t>如报价单内未尽事宜</w:t>
      </w:r>
      <w:r>
        <w:rPr>
          <w:rFonts w:ascii="Times New Roman" w:eastAsia="仿宋" w:hAnsi="Times New Roman" w:cs="Times New Roman"/>
          <w:sz w:val="26"/>
          <w:szCs w:val="26"/>
        </w:rPr>
        <w:t>可另附说明</w:t>
      </w:r>
      <w:r>
        <w:rPr>
          <w:rFonts w:ascii="Times New Roman" w:eastAsia="仿宋" w:hAnsi="Times New Roman" w:cs="Times New Roman" w:hint="eastAsia"/>
          <w:sz w:val="26"/>
          <w:szCs w:val="26"/>
        </w:rPr>
        <w:t>，</w:t>
      </w:r>
      <w:r>
        <w:rPr>
          <w:rFonts w:ascii="Times New Roman" w:eastAsia="仿宋" w:hAnsi="Times New Roman" w:cs="Times New Roman"/>
          <w:b/>
          <w:sz w:val="26"/>
          <w:szCs w:val="26"/>
          <w:u w:val="single"/>
        </w:rPr>
        <w:t>报价单需盖章确认</w:t>
      </w:r>
      <w:r>
        <w:rPr>
          <w:rFonts w:ascii="Times New Roman" w:eastAsia="仿宋" w:hAnsi="Times New Roman" w:cs="Times New Roman" w:hint="eastAsia"/>
          <w:sz w:val="26"/>
          <w:szCs w:val="26"/>
        </w:rPr>
        <w:t>。</w:t>
      </w:r>
    </w:p>
    <w:p w:rsidR="00E8054F" w:rsidRDefault="001979A8">
      <w:pPr>
        <w:spacing w:line="420" w:lineRule="exact"/>
        <w:rPr>
          <w:rFonts w:ascii="Times New Roman" w:eastAsia="仿宋" w:hAnsi="Times New Roman" w:cs="Times New Roman"/>
          <w:sz w:val="26"/>
          <w:szCs w:val="26"/>
        </w:rPr>
      </w:pPr>
      <w:r>
        <w:rPr>
          <w:rFonts w:ascii="Times New Roman" w:eastAsia="仿宋" w:hAnsi="Times New Roman" w:cs="Times New Roman" w:hint="eastAsia"/>
          <w:sz w:val="26"/>
          <w:szCs w:val="26"/>
        </w:rPr>
        <w:t>十</w:t>
      </w:r>
      <w:r>
        <w:rPr>
          <w:rFonts w:ascii="Times New Roman" w:eastAsia="仿宋" w:hAnsi="Times New Roman" w:cs="Times New Roman"/>
          <w:sz w:val="26"/>
          <w:szCs w:val="26"/>
        </w:rPr>
        <w:t>、联系事项</w:t>
      </w:r>
    </w:p>
    <w:p w:rsidR="00E8054F" w:rsidRDefault="001979A8">
      <w:pPr>
        <w:spacing w:line="420" w:lineRule="exact"/>
        <w:rPr>
          <w:rFonts w:ascii="Times New Roman" w:eastAsia="仿宋" w:hAnsi="Times New Roman" w:cs="Times New Roman"/>
          <w:sz w:val="26"/>
          <w:szCs w:val="26"/>
        </w:rPr>
      </w:pPr>
      <w:r>
        <w:rPr>
          <w:rFonts w:ascii="Times New Roman" w:eastAsia="仿宋" w:hAnsi="Times New Roman" w:cs="Times New Roman"/>
          <w:sz w:val="26"/>
          <w:szCs w:val="26"/>
        </w:rPr>
        <w:t>采购单位：广东省环境监测中心</w:t>
      </w:r>
      <w:r>
        <w:rPr>
          <w:rFonts w:ascii="Times New Roman" w:eastAsia="仿宋" w:hAnsi="Times New Roman" w:cs="Times New Roman"/>
          <w:sz w:val="26"/>
          <w:szCs w:val="26"/>
        </w:rPr>
        <w:t xml:space="preserve"> </w:t>
      </w:r>
    </w:p>
    <w:p w:rsidR="00E8054F" w:rsidRDefault="001979A8">
      <w:pPr>
        <w:spacing w:line="420" w:lineRule="exact"/>
        <w:rPr>
          <w:rFonts w:ascii="Times New Roman" w:eastAsia="仿宋" w:hAnsi="Times New Roman" w:cs="Times New Roman"/>
          <w:sz w:val="26"/>
          <w:szCs w:val="26"/>
        </w:rPr>
      </w:pPr>
      <w:r>
        <w:rPr>
          <w:rFonts w:ascii="Times New Roman" w:eastAsia="仿宋" w:hAnsi="Times New Roman" w:cs="Times New Roman"/>
          <w:sz w:val="26"/>
          <w:szCs w:val="26"/>
        </w:rPr>
        <w:t>地址：广东省</w:t>
      </w:r>
      <w:r w:rsidR="005B293A">
        <w:rPr>
          <w:rFonts w:ascii="Times New Roman" w:eastAsia="仿宋" w:hAnsi="Times New Roman" w:cs="Times New Roman" w:hint="eastAsia"/>
          <w:sz w:val="26"/>
          <w:szCs w:val="26"/>
        </w:rPr>
        <w:t>广州市</w:t>
      </w:r>
      <w:r>
        <w:rPr>
          <w:rFonts w:ascii="Times New Roman" w:eastAsia="仿宋" w:hAnsi="Times New Roman" w:cs="Times New Roman"/>
          <w:sz w:val="26"/>
          <w:szCs w:val="26"/>
        </w:rPr>
        <w:t>海珠区新港东路磨碟沙大街</w:t>
      </w:r>
      <w:r>
        <w:rPr>
          <w:rFonts w:ascii="Times New Roman" w:eastAsia="仿宋" w:hAnsi="Times New Roman" w:cs="Times New Roman"/>
          <w:sz w:val="26"/>
          <w:szCs w:val="26"/>
        </w:rPr>
        <w:t>28</w:t>
      </w:r>
      <w:r>
        <w:rPr>
          <w:rFonts w:ascii="Times New Roman" w:eastAsia="仿宋" w:hAnsi="Times New Roman" w:cs="Times New Roman"/>
          <w:sz w:val="26"/>
          <w:szCs w:val="26"/>
        </w:rPr>
        <w:t>号</w:t>
      </w:r>
    </w:p>
    <w:p w:rsidR="00E8054F" w:rsidRDefault="001979A8">
      <w:pPr>
        <w:spacing w:line="420" w:lineRule="exact"/>
        <w:rPr>
          <w:rFonts w:ascii="Times New Roman" w:eastAsia="仿宋" w:hAnsi="Times New Roman" w:cs="Times New Roman"/>
          <w:sz w:val="26"/>
          <w:szCs w:val="26"/>
        </w:rPr>
      </w:pPr>
      <w:r>
        <w:rPr>
          <w:rFonts w:ascii="Times New Roman" w:eastAsia="仿宋" w:hAnsi="Times New Roman" w:cs="Times New Roman"/>
          <w:sz w:val="26"/>
          <w:szCs w:val="26"/>
        </w:rPr>
        <w:t>联系人：</w:t>
      </w:r>
      <w:r w:rsidR="00B45224">
        <w:rPr>
          <w:rFonts w:ascii="Times New Roman" w:eastAsia="仿宋" w:hAnsi="Times New Roman" w:cs="Times New Roman" w:hint="eastAsia"/>
          <w:sz w:val="26"/>
          <w:szCs w:val="26"/>
        </w:rPr>
        <w:t>杜小姐</w:t>
      </w:r>
      <w:r>
        <w:rPr>
          <w:rFonts w:ascii="Times New Roman" w:eastAsia="仿宋" w:hAnsi="Times New Roman" w:cs="Times New Roman" w:hint="eastAsia"/>
          <w:sz w:val="26"/>
          <w:szCs w:val="26"/>
        </w:rPr>
        <w:t xml:space="preserve">   </w:t>
      </w:r>
      <w:r>
        <w:rPr>
          <w:rFonts w:ascii="Times New Roman" w:eastAsia="仿宋" w:hAnsi="Times New Roman" w:cs="Times New Roman" w:hint="eastAsia"/>
          <w:sz w:val="26"/>
          <w:szCs w:val="26"/>
        </w:rPr>
        <w:t>王小姐</w:t>
      </w:r>
    </w:p>
    <w:p w:rsidR="00E8054F" w:rsidRDefault="001979A8">
      <w:pPr>
        <w:spacing w:line="420" w:lineRule="exact"/>
        <w:rPr>
          <w:rFonts w:ascii="Times New Roman" w:eastAsia="仿宋" w:hAnsi="Times New Roman" w:cs="Times New Roman"/>
          <w:sz w:val="26"/>
          <w:szCs w:val="26"/>
        </w:rPr>
      </w:pPr>
      <w:r>
        <w:rPr>
          <w:rFonts w:ascii="Times New Roman" w:eastAsia="仿宋" w:hAnsi="Times New Roman" w:cs="Times New Roman"/>
          <w:sz w:val="26"/>
          <w:szCs w:val="26"/>
        </w:rPr>
        <w:t>联系电话：</w:t>
      </w:r>
      <w:r>
        <w:rPr>
          <w:rFonts w:ascii="Times New Roman" w:eastAsia="仿宋" w:hAnsi="Times New Roman" w:cs="Times New Roman"/>
          <w:sz w:val="26"/>
          <w:szCs w:val="26"/>
        </w:rPr>
        <w:t>283685</w:t>
      </w:r>
      <w:r>
        <w:rPr>
          <w:rFonts w:ascii="Times New Roman" w:eastAsia="仿宋" w:hAnsi="Times New Roman" w:cs="Times New Roman" w:hint="eastAsia"/>
          <w:sz w:val="26"/>
          <w:szCs w:val="26"/>
        </w:rPr>
        <w:t>8</w:t>
      </w:r>
      <w:r w:rsidR="00B45224">
        <w:rPr>
          <w:rFonts w:ascii="Times New Roman" w:eastAsia="仿宋" w:hAnsi="Times New Roman" w:cs="Times New Roman" w:hint="eastAsia"/>
          <w:sz w:val="26"/>
          <w:szCs w:val="26"/>
        </w:rPr>
        <w:t>4</w:t>
      </w:r>
      <w:r>
        <w:rPr>
          <w:rFonts w:ascii="Times New Roman" w:eastAsia="仿宋" w:hAnsi="Times New Roman" w:cs="Times New Roman" w:hint="eastAsia"/>
          <w:sz w:val="26"/>
          <w:szCs w:val="26"/>
        </w:rPr>
        <w:t xml:space="preserve">   28368591</w:t>
      </w:r>
      <w:r>
        <w:rPr>
          <w:rFonts w:ascii="Times New Roman" w:eastAsia="仿宋" w:hAnsi="Times New Roman" w:cs="Times New Roman"/>
          <w:sz w:val="26"/>
          <w:szCs w:val="26"/>
        </w:rPr>
        <w:t xml:space="preserve"> </w:t>
      </w:r>
    </w:p>
    <w:p w:rsidR="00E8054F" w:rsidRDefault="001979A8">
      <w:pPr>
        <w:spacing w:line="420" w:lineRule="exact"/>
        <w:rPr>
          <w:rFonts w:ascii="Times New Roman" w:eastAsia="仿宋" w:hAnsi="Times New Roman" w:cs="Times New Roman"/>
          <w:sz w:val="26"/>
          <w:szCs w:val="26"/>
        </w:rPr>
      </w:pPr>
      <w:r>
        <w:rPr>
          <w:rFonts w:ascii="Times New Roman" w:eastAsia="仿宋" w:hAnsi="Times New Roman" w:cs="Times New Roman"/>
          <w:sz w:val="26"/>
          <w:szCs w:val="26"/>
        </w:rPr>
        <w:t>邮箱：</w:t>
      </w:r>
      <w:hyperlink r:id="rId10" w:history="1">
        <w:r w:rsidRPr="006C71EF">
          <w:rPr>
            <w:rFonts w:ascii="Times New Roman" w:eastAsia="仿宋" w:hAnsi="Times New Roman" w:cs="Times New Roman"/>
            <w:sz w:val="26"/>
            <w:szCs w:val="26"/>
          </w:rPr>
          <w:t>gdemccg@163.com</w:t>
        </w:r>
      </w:hyperlink>
    </w:p>
    <w:p w:rsidR="00E8054F" w:rsidRDefault="001979A8">
      <w:pPr>
        <w:spacing w:line="420" w:lineRule="exact"/>
        <w:rPr>
          <w:rFonts w:ascii="Times New Roman" w:eastAsia="仿宋" w:hAnsi="Times New Roman" w:cs="Times New Roman"/>
          <w:sz w:val="26"/>
          <w:szCs w:val="26"/>
        </w:rPr>
      </w:pPr>
      <w:r>
        <w:rPr>
          <w:rFonts w:ascii="Times New Roman" w:eastAsia="仿宋" w:hAnsi="Times New Roman" w:cs="Times New Roman" w:hint="eastAsia"/>
          <w:sz w:val="26"/>
          <w:szCs w:val="26"/>
        </w:rPr>
        <w:t>投诉电话：</w:t>
      </w:r>
      <w:r>
        <w:rPr>
          <w:rFonts w:ascii="Times New Roman" w:eastAsia="仿宋" w:hAnsi="Times New Roman" w:cs="Times New Roman" w:hint="eastAsia"/>
          <w:sz w:val="26"/>
          <w:szCs w:val="26"/>
        </w:rPr>
        <w:t>28368508</w:t>
      </w:r>
    </w:p>
    <w:p w:rsidR="00E8054F" w:rsidRDefault="001979A8">
      <w:pPr>
        <w:spacing w:line="420" w:lineRule="exact"/>
        <w:rPr>
          <w:rFonts w:ascii="Times New Roman" w:eastAsia="仿宋" w:hAnsi="Times New Roman" w:cs="Times New Roman"/>
          <w:sz w:val="26"/>
          <w:szCs w:val="26"/>
        </w:rPr>
      </w:pPr>
      <w:r>
        <w:rPr>
          <w:rFonts w:ascii="Times New Roman" w:eastAsia="仿宋" w:hAnsi="Times New Roman" w:cs="Times New Roman"/>
          <w:sz w:val="26"/>
          <w:szCs w:val="26"/>
        </w:rPr>
        <w:t>附</w:t>
      </w:r>
      <w:r>
        <w:rPr>
          <w:rFonts w:ascii="Times New Roman" w:eastAsia="仿宋" w:hAnsi="Times New Roman" w:cs="Times New Roman" w:hint="eastAsia"/>
          <w:sz w:val="26"/>
          <w:szCs w:val="26"/>
        </w:rPr>
        <w:t>表</w:t>
      </w:r>
      <w:r>
        <w:rPr>
          <w:rFonts w:ascii="Times New Roman" w:eastAsia="仿宋" w:hAnsi="Times New Roman" w:cs="Times New Roman" w:hint="eastAsia"/>
          <w:sz w:val="26"/>
          <w:szCs w:val="26"/>
        </w:rPr>
        <w:t>1</w:t>
      </w:r>
      <w:r>
        <w:rPr>
          <w:rFonts w:ascii="Times New Roman" w:eastAsia="仿宋" w:hAnsi="Times New Roman" w:cs="Times New Roman"/>
          <w:sz w:val="26"/>
          <w:szCs w:val="26"/>
        </w:rPr>
        <w:t>：</w:t>
      </w:r>
      <w:r>
        <w:rPr>
          <w:rFonts w:ascii="Times New Roman" w:eastAsia="仿宋" w:hAnsi="Times New Roman" w:cs="Times New Roman"/>
          <w:sz w:val="26"/>
          <w:szCs w:val="26"/>
        </w:rPr>
        <w:t xml:space="preserve"> 201</w:t>
      </w:r>
      <w:r w:rsidR="0001647A">
        <w:rPr>
          <w:rFonts w:ascii="Times New Roman" w:eastAsia="仿宋" w:hAnsi="Times New Roman" w:cs="Times New Roman" w:hint="eastAsia"/>
          <w:sz w:val="26"/>
          <w:szCs w:val="26"/>
        </w:rPr>
        <w:t>9</w:t>
      </w:r>
      <w:r>
        <w:rPr>
          <w:rFonts w:ascii="Times New Roman" w:eastAsia="仿宋" w:hAnsi="Times New Roman" w:cs="Times New Roman"/>
          <w:sz w:val="26"/>
          <w:szCs w:val="26"/>
        </w:rPr>
        <w:t>年</w:t>
      </w:r>
      <w:r w:rsidR="00814395">
        <w:rPr>
          <w:rFonts w:ascii="Times New Roman" w:eastAsia="仿宋" w:hAnsi="Times New Roman" w:cs="Times New Roman" w:hint="eastAsia"/>
          <w:sz w:val="26"/>
          <w:szCs w:val="26"/>
        </w:rPr>
        <w:t>9</w:t>
      </w:r>
      <w:r>
        <w:rPr>
          <w:rFonts w:ascii="Times New Roman" w:eastAsia="仿宋" w:hAnsi="Times New Roman" w:cs="Times New Roman"/>
          <w:sz w:val="26"/>
          <w:szCs w:val="26"/>
        </w:rPr>
        <w:t>月计划购买物资</w:t>
      </w:r>
      <w:r>
        <w:rPr>
          <w:rFonts w:ascii="Times New Roman" w:eastAsia="仿宋" w:hAnsi="Times New Roman" w:cs="Times New Roman" w:hint="eastAsia"/>
          <w:sz w:val="26"/>
          <w:szCs w:val="26"/>
        </w:rPr>
        <w:t>（之一）</w:t>
      </w:r>
    </w:p>
    <w:p w:rsidR="00E8054F" w:rsidRDefault="001979A8">
      <w:pPr>
        <w:spacing w:line="420" w:lineRule="exact"/>
        <w:rPr>
          <w:rFonts w:ascii="Times New Roman" w:eastAsia="仿宋" w:hAnsi="Times New Roman" w:cs="Times New Roman"/>
          <w:sz w:val="26"/>
          <w:szCs w:val="26"/>
        </w:rPr>
      </w:pPr>
      <w:r>
        <w:rPr>
          <w:rFonts w:ascii="Times New Roman" w:eastAsia="仿宋" w:hAnsi="Times New Roman" w:cs="Times New Roman"/>
          <w:sz w:val="26"/>
          <w:szCs w:val="26"/>
        </w:rPr>
        <w:t>附</w:t>
      </w:r>
      <w:r>
        <w:rPr>
          <w:rFonts w:ascii="Times New Roman" w:eastAsia="仿宋" w:hAnsi="Times New Roman" w:cs="Times New Roman" w:hint="eastAsia"/>
          <w:sz w:val="26"/>
          <w:szCs w:val="26"/>
        </w:rPr>
        <w:t>表</w:t>
      </w:r>
      <w:r>
        <w:rPr>
          <w:rFonts w:ascii="Times New Roman" w:eastAsia="仿宋" w:hAnsi="Times New Roman" w:cs="Times New Roman"/>
          <w:sz w:val="26"/>
          <w:szCs w:val="26"/>
        </w:rPr>
        <w:t>2</w:t>
      </w:r>
      <w:r>
        <w:rPr>
          <w:rFonts w:ascii="Times New Roman" w:eastAsia="仿宋" w:hAnsi="Times New Roman" w:cs="Times New Roman"/>
          <w:sz w:val="26"/>
          <w:szCs w:val="26"/>
        </w:rPr>
        <w:t>：</w:t>
      </w:r>
      <w:r>
        <w:rPr>
          <w:rFonts w:ascii="Times New Roman" w:eastAsia="仿宋" w:hAnsi="Times New Roman" w:cs="Times New Roman" w:hint="eastAsia"/>
          <w:sz w:val="26"/>
          <w:szCs w:val="26"/>
        </w:rPr>
        <w:t xml:space="preserve"> 201</w:t>
      </w:r>
      <w:r w:rsidR="0001647A">
        <w:rPr>
          <w:rFonts w:ascii="Times New Roman" w:eastAsia="仿宋" w:hAnsi="Times New Roman" w:cs="Times New Roman" w:hint="eastAsia"/>
          <w:sz w:val="26"/>
          <w:szCs w:val="26"/>
        </w:rPr>
        <w:t>9</w:t>
      </w:r>
      <w:r>
        <w:rPr>
          <w:rFonts w:ascii="Times New Roman" w:eastAsia="仿宋" w:hAnsi="Times New Roman" w:cs="Times New Roman" w:hint="eastAsia"/>
          <w:sz w:val="26"/>
          <w:szCs w:val="26"/>
        </w:rPr>
        <w:t>年</w:t>
      </w:r>
      <w:r w:rsidR="00814395">
        <w:rPr>
          <w:rFonts w:ascii="Times New Roman" w:eastAsia="仿宋" w:hAnsi="Times New Roman" w:cs="Times New Roman" w:hint="eastAsia"/>
          <w:sz w:val="26"/>
          <w:szCs w:val="26"/>
        </w:rPr>
        <w:t>9</w:t>
      </w:r>
      <w:r>
        <w:rPr>
          <w:rFonts w:ascii="Times New Roman" w:eastAsia="仿宋" w:hAnsi="Times New Roman" w:cs="Times New Roman" w:hint="eastAsia"/>
          <w:sz w:val="26"/>
          <w:szCs w:val="26"/>
        </w:rPr>
        <w:t>月计划购买物资报价单（之一）</w:t>
      </w:r>
    </w:p>
    <w:p w:rsidR="00E8054F" w:rsidRDefault="00E8054F">
      <w:pPr>
        <w:spacing w:line="420" w:lineRule="exact"/>
        <w:rPr>
          <w:rFonts w:ascii="Times New Roman" w:eastAsia="仿宋" w:hAnsi="Times New Roman" w:cs="Times New Roman"/>
          <w:sz w:val="26"/>
          <w:szCs w:val="26"/>
        </w:rPr>
      </w:pPr>
    </w:p>
    <w:p w:rsidR="00E8054F" w:rsidRDefault="001979A8">
      <w:pPr>
        <w:spacing w:line="420" w:lineRule="exact"/>
        <w:jc w:val="right"/>
        <w:rPr>
          <w:rFonts w:ascii="Times New Roman" w:eastAsia="仿宋" w:hAnsi="Times New Roman" w:cs="Times New Roman"/>
          <w:sz w:val="26"/>
          <w:szCs w:val="26"/>
        </w:rPr>
      </w:pPr>
      <w:r>
        <w:rPr>
          <w:rFonts w:ascii="Times New Roman" w:eastAsia="仿宋" w:hAnsi="Times New Roman" w:cs="Times New Roman" w:hint="eastAsia"/>
          <w:sz w:val="26"/>
          <w:szCs w:val="26"/>
        </w:rPr>
        <w:t>发布人：综合业务管理科</w:t>
      </w:r>
    </w:p>
    <w:p w:rsidR="00E8054F" w:rsidRDefault="001979A8">
      <w:pPr>
        <w:wordWrap w:val="0"/>
        <w:spacing w:line="420" w:lineRule="exact"/>
        <w:jc w:val="right"/>
        <w:rPr>
          <w:rFonts w:ascii="Times New Roman" w:eastAsia="仿宋" w:hAnsi="Times New Roman" w:cs="Times New Roman"/>
          <w:sz w:val="26"/>
          <w:szCs w:val="26"/>
        </w:rPr>
      </w:pPr>
      <w:r>
        <w:rPr>
          <w:rFonts w:ascii="Times New Roman" w:eastAsia="仿宋" w:hAnsi="Times New Roman" w:cs="Times New Roman"/>
          <w:sz w:val="26"/>
          <w:szCs w:val="26"/>
        </w:rPr>
        <w:t>201</w:t>
      </w:r>
      <w:r w:rsidR="0001647A">
        <w:rPr>
          <w:rFonts w:ascii="Times New Roman" w:eastAsia="仿宋" w:hAnsi="Times New Roman" w:cs="Times New Roman" w:hint="eastAsia"/>
          <w:sz w:val="26"/>
          <w:szCs w:val="26"/>
        </w:rPr>
        <w:t>9</w:t>
      </w:r>
      <w:r>
        <w:rPr>
          <w:rFonts w:ascii="Times New Roman" w:eastAsia="仿宋" w:hAnsi="Times New Roman" w:cs="Times New Roman"/>
          <w:sz w:val="26"/>
          <w:szCs w:val="26"/>
        </w:rPr>
        <w:t>年</w:t>
      </w:r>
      <w:r w:rsidR="00814395">
        <w:rPr>
          <w:rFonts w:ascii="Times New Roman" w:eastAsia="仿宋" w:hAnsi="Times New Roman" w:cs="Times New Roman" w:hint="eastAsia"/>
          <w:sz w:val="26"/>
          <w:szCs w:val="26"/>
        </w:rPr>
        <w:t>9</w:t>
      </w:r>
      <w:r>
        <w:rPr>
          <w:rFonts w:ascii="Times New Roman" w:eastAsia="仿宋" w:hAnsi="Times New Roman" w:cs="Times New Roman"/>
          <w:sz w:val="26"/>
          <w:szCs w:val="26"/>
        </w:rPr>
        <w:t>月</w:t>
      </w:r>
      <w:r w:rsidR="0001647A">
        <w:rPr>
          <w:rFonts w:ascii="Times New Roman" w:eastAsia="仿宋" w:hAnsi="Times New Roman" w:cs="Times New Roman" w:hint="eastAsia"/>
          <w:sz w:val="26"/>
          <w:szCs w:val="26"/>
        </w:rPr>
        <w:t>1</w:t>
      </w:r>
      <w:r w:rsidR="00B204A6">
        <w:rPr>
          <w:rFonts w:ascii="Times New Roman" w:eastAsia="仿宋" w:hAnsi="Times New Roman" w:cs="Times New Roman" w:hint="eastAsia"/>
          <w:sz w:val="26"/>
          <w:szCs w:val="26"/>
        </w:rPr>
        <w:t>1</w:t>
      </w:r>
      <w:r>
        <w:rPr>
          <w:rFonts w:ascii="Times New Roman" w:eastAsia="仿宋" w:hAnsi="Times New Roman" w:cs="Times New Roman"/>
          <w:sz w:val="26"/>
          <w:szCs w:val="26"/>
        </w:rPr>
        <w:t>日</w:t>
      </w:r>
    </w:p>
    <w:p w:rsidR="00E8054F" w:rsidRPr="001979A8" w:rsidRDefault="00E8054F">
      <w:pPr>
        <w:wordWrap w:val="0"/>
        <w:spacing w:line="420" w:lineRule="exact"/>
        <w:jc w:val="right"/>
        <w:rPr>
          <w:rFonts w:ascii="Times New Roman" w:eastAsia="仿宋" w:hAnsi="Times New Roman" w:cs="Times New Roman"/>
          <w:sz w:val="26"/>
          <w:szCs w:val="26"/>
        </w:rPr>
      </w:pPr>
    </w:p>
    <w:p w:rsidR="00E8054F" w:rsidRDefault="001979A8">
      <w:pPr>
        <w:spacing w:line="420" w:lineRule="exact"/>
        <w:jc w:val="left"/>
        <w:rPr>
          <w:rFonts w:ascii="仿宋" w:eastAsia="仿宋" w:hAnsi="仿宋" w:cs="宋体"/>
          <w:color w:val="000000"/>
          <w:kern w:val="0"/>
          <w:sz w:val="24"/>
        </w:rPr>
      </w:pPr>
      <w:r>
        <w:rPr>
          <w:rFonts w:ascii="仿宋" w:eastAsia="仿宋" w:hAnsi="仿宋" w:cs="宋体" w:hint="eastAsia"/>
          <w:color w:val="000000"/>
          <w:kern w:val="0"/>
          <w:sz w:val="24"/>
        </w:rPr>
        <w:lastRenderedPageBreak/>
        <w:t xml:space="preserve">附表1： </w:t>
      </w:r>
    </w:p>
    <w:p w:rsidR="00F87686" w:rsidRDefault="001979A8">
      <w:pPr>
        <w:widowControl/>
        <w:jc w:val="center"/>
        <w:rPr>
          <w:rFonts w:ascii="Times New Roman" w:eastAsia="宋体" w:hAnsi="Times New Roman" w:cs="Times New Roman"/>
          <w:b/>
          <w:bCs/>
          <w:color w:val="000000"/>
          <w:kern w:val="0"/>
          <w:sz w:val="28"/>
          <w:szCs w:val="28"/>
        </w:rPr>
      </w:pPr>
      <w:r>
        <w:rPr>
          <w:rFonts w:ascii="Times New Roman" w:eastAsia="宋体" w:hAnsi="Times New Roman" w:cs="Times New Roman" w:hint="eastAsia"/>
          <w:b/>
          <w:bCs/>
          <w:color w:val="000000"/>
          <w:kern w:val="0"/>
          <w:sz w:val="28"/>
          <w:szCs w:val="28"/>
        </w:rPr>
        <w:t>201</w:t>
      </w:r>
      <w:r w:rsidR="00BB6A1F">
        <w:rPr>
          <w:rFonts w:ascii="Times New Roman" w:eastAsia="宋体" w:hAnsi="Times New Roman" w:cs="Times New Roman" w:hint="eastAsia"/>
          <w:b/>
          <w:bCs/>
          <w:color w:val="000000"/>
          <w:kern w:val="0"/>
          <w:sz w:val="28"/>
          <w:szCs w:val="28"/>
        </w:rPr>
        <w:t>9</w:t>
      </w:r>
      <w:r>
        <w:rPr>
          <w:rFonts w:ascii="Times New Roman" w:eastAsia="宋体" w:hAnsi="Times New Roman" w:cs="Times New Roman" w:hint="eastAsia"/>
          <w:b/>
          <w:bCs/>
          <w:color w:val="000000"/>
          <w:kern w:val="0"/>
          <w:sz w:val="28"/>
          <w:szCs w:val="28"/>
        </w:rPr>
        <w:t>年</w:t>
      </w:r>
      <w:r w:rsidR="00814395">
        <w:rPr>
          <w:rFonts w:ascii="Times New Roman" w:eastAsia="宋体" w:hAnsi="Times New Roman" w:cs="Times New Roman" w:hint="eastAsia"/>
          <w:b/>
          <w:bCs/>
          <w:color w:val="000000"/>
          <w:kern w:val="0"/>
          <w:sz w:val="28"/>
          <w:szCs w:val="28"/>
        </w:rPr>
        <w:t>9</w:t>
      </w:r>
      <w:r>
        <w:rPr>
          <w:rFonts w:ascii="Times New Roman" w:eastAsia="宋体" w:hAnsi="Times New Roman" w:cs="Times New Roman" w:hint="eastAsia"/>
          <w:b/>
          <w:bCs/>
          <w:color w:val="000000"/>
          <w:kern w:val="0"/>
          <w:sz w:val="28"/>
          <w:szCs w:val="28"/>
        </w:rPr>
        <w:t>月计划购买物资清单（之一）</w:t>
      </w:r>
    </w:p>
    <w:p w:rsidR="00814395" w:rsidRDefault="00814395">
      <w:pPr>
        <w:widowControl/>
        <w:jc w:val="center"/>
        <w:rPr>
          <w:rFonts w:ascii="Times New Roman" w:eastAsia="宋体" w:hAnsi="Times New Roman" w:cs="Times New Roman"/>
          <w:b/>
          <w:bCs/>
          <w:color w:val="000000"/>
          <w:kern w:val="0"/>
          <w:sz w:val="28"/>
          <w:szCs w:val="28"/>
        </w:rPr>
      </w:pPr>
    </w:p>
    <w:tbl>
      <w:tblPr>
        <w:tblW w:w="10307" w:type="dxa"/>
        <w:jc w:val="center"/>
        <w:tblLook w:val="04A0" w:firstRow="1" w:lastRow="0" w:firstColumn="1" w:lastColumn="0" w:noHBand="0" w:noVBand="1"/>
      </w:tblPr>
      <w:tblGrid>
        <w:gridCol w:w="93"/>
        <w:gridCol w:w="460"/>
        <w:gridCol w:w="731"/>
        <w:gridCol w:w="852"/>
        <w:gridCol w:w="345"/>
        <w:gridCol w:w="1003"/>
        <w:gridCol w:w="681"/>
        <w:gridCol w:w="445"/>
        <w:gridCol w:w="191"/>
        <w:gridCol w:w="254"/>
        <w:gridCol w:w="866"/>
        <w:gridCol w:w="141"/>
        <w:gridCol w:w="379"/>
        <w:gridCol w:w="471"/>
        <w:gridCol w:w="258"/>
        <w:gridCol w:w="405"/>
        <w:gridCol w:w="891"/>
        <w:gridCol w:w="620"/>
        <w:gridCol w:w="1221"/>
      </w:tblGrid>
      <w:tr w:rsidR="00B204A6" w:rsidRPr="00B204A6" w:rsidTr="00C34B85">
        <w:trPr>
          <w:gridBefore w:val="1"/>
          <w:wBefore w:w="93" w:type="dxa"/>
          <w:trHeight w:val="276"/>
          <w:jc w:val="center"/>
        </w:trPr>
        <w:tc>
          <w:tcPr>
            <w:tcW w:w="2388" w:type="dxa"/>
            <w:gridSpan w:val="4"/>
            <w:tcBorders>
              <w:top w:val="nil"/>
              <w:left w:val="nil"/>
              <w:bottom w:val="nil"/>
              <w:right w:val="nil"/>
            </w:tcBorders>
            <w:shd w:val="clear" w:color="auto" w:fill="auto"/>
            <w:noWrap/>
            <w:vAlign w:val="center"/>
            <w:hideMark/>
          </w:tcPr>
          <w:p w:rsidR="00B204A6" w:rsidRPr="00B204A6" w:rsidRDefault="00B204A6" w:rsidP="00B204A6">
            <w:pPr>
              <w:widowControl/>
              <w:jc w:val="left"/>
              <w:rPr>
                <w:rFonts w:ascii="Times New Roman" w:eastAsia="宋体" w:hAnsi="Times New Roman" w:cs="Times New Roman"/>
                <w:color w:val="000000"/>
                <w:kern w:val="0"/>
                <w:szCs w:val="21"/>
              </w:rPr>
            </w:pPr>
            <w:r w:rsidRPr="00B204A6">
              <w:rPr>
                <w:rFonts w:ascii="仿宋" w:eastAsia="仿宋" w:hAnsi="仿宋" w:cs="Times New Roman" w:hint="eastAsia"/>
                <w:color w:val="000000"/>
                <w:kern w:val="0"/>
                <w:szCs w:val="21"/>
              </w:rPr>
              <w:t>包一：</w:t>
            </w:r>
          </w:p>
        </w:tc>
        <w:tc>
          <w:tcPr>
            <w:tcW w:w="2320" w:type="dxa"/>
            <w:gridSpan w:val="4"/>
            <w:tcBorders>
              <w:top w:val="nil"/>
              <w:left w:val="nil"/>
              <w:bottom w:val="nil"/>
              <w:right w:val="nil"/>
            </w:tcBorders>
            <w:shd w:val="clear" w:color="auto" w:fill="auto"/>
            <w:noWrap/>
            <w:vAlign w:val="center"/>
            <w:hideMark/>
          </w:tcPr>
          <w:p w:rsidR="00B204A6" w:rsidRPr="00B204A6" w:rsidRDefault="00B204A6" w:rsidP="00B204A6">
            <w:pPr>
              <w:widowControl/>
              <w:jc w:val="left"/>
              <w:rPr>
                <w:rFonts w:ascii="Times New Roman" w:eastAsia="宋体" w:hAnsi="Times New Roman" w:cs="Times New Roman"/>
                <w:color w:val="000000"/>
                <w:kern w:val="0"/>
                <w:szCs w:val="21"/>
              </w:rPr>
            </w:pPr>
          </w:p>
        </w:tc>
        <w:tc>
          <w:tcPr>
            <w:tcW w:w="1120" w:type="dxa"/>
            <w:gridSpan w:val="2"/>
            <w:tcBorders>
              <w:top w:val="nil"/>
              <w:left w:val="nil"/>
              <w:bottom w:val="nil"/>
              <w:right w:val="nil"/>
            </w:tcBorders>
            <w:shd w:val="clear" w:color="auto" w:fill="auto"/>
            <w:noWrap/>
            <w:vAlign w:val="center"/>
            <w:hideMark/>
          </w:tcPr>
          <w:p w:rsidR="00B204A6" w:rsidRPr="00B204A6" w:rsidRDefault="00B204A6" w:rsidP="00B204A6">
            <w:pPr>
              <w:widowControl/>
              <w:jc w:val="left"/>
              <w:rPr>
                <w:rFonts w:ascii="Times New Roman" w:eastAsia="宋体" w:hAnsi="Times New Roman" w:cs="Times New Roman"/>
                <w:color w:val="000000"/>
                <w:kern w:val="0"/>
                <w:szCs w:val="21"/>
              </w:rPr>
            </w:pPr>
          </w:p>
        </w:tc>
        <w:tc>
          <w:tcPr>
            <w:tcW w:w="520" w:type="dxa"/>
            <w:gridSpan w:val="2"/>
            <w:tcBorders>
              <w:top w:val="nil"/>
              <w:left w:val="nil"/>
              <w:bottom w:val="nil"/>
              <w:right w:val="nil"/>
            </w:tcBorders>
            <w:shd w:val="clear" w:color="auto" w:fill="auto"/>
            <w:noWrap/>
            <w:vAlign w:val="center"/>
            <w:hideMark/>
          </w:tcPr>
          <w:p w:rsidR="00B204A6" w:rsidRPr="00B204A6" w:rsidRDefault="00B204A6" w:rsidP="00B204A6">
            <w:pPr>
              <w:widowControl/>
              <w:jc w:val="left"/>
              <w:rPr>
                <w:rFonts w:ascii="Times New Roman" w:eastAsia="宋体" w:hAnsi="Times New Roman" w:cs="Times New Roman"/>
                <w:color w:val="000000"/>
                <w:kern w:val="0"/>
                <w:szCs w:val="21"/>
              </w:rPr>
            </w:pPr>
          </w:p>
        </w:tc>
        <w:tc>
          <w:tcPr>
            <w:tcW w:w="729" w:type="dxa"/>
            <w:gridSpan w:val="2"/>
            <w:tcBorders>
              <w:top w:val="nil"/>
              <w:left w:val="nil"/>
              <w:bottom w:val="nil"/>
              <w:right w:val="nil"/>
            </w:tcBorders>
            <w:shd w:val="clear" w:color="auto" w:fill="auto"/>
            <w:noWrap/>
            <w:vAlign w:val="center"/>
            <w:hideMark/>
          </w:tcPr>
          <w:p w:rsidR="00B204A6" w:rsidRPr="00B204A6" w:rsidRDefault="00B204A6" w:rsidP="00B204A6">
            <w:pPr>
              <w:widowControl/>
              <w:jc w:val="left"/>
              <w:rPr>
                <w:rFonts w:ascii="Times New Roman" w:eastAsia="宋体" w:hAnsi="Times New Roman" w:cs="Times New Roman"/>
                <w:color w:val="000000"/>
                <w:kern w:val="0"/>
                <w:szCs w:val="21"/>
              </w:rPr>
            </w:pPr>
          </w:p>
        </w:tc>
        <w:tc>
          <w:tcPr>
            <w:tcW w:w="3137" w:type="dxa"/>
            <w:gridSpan w:val="4"/>
            <w:tcBorders>
              <w:top w:val="nil"/>
              <w:left w:val="nil"/>
              <w:bottom w:val="nil"/>
              <w:right w:val="nil"/>
            </w:tcBorders>
            <w:shd w:val="clear" w:color="auto" w:fill="auto"/>
            <w:noWrap/>
            <w:vAlign w:val="center"/>
            <w:hideMark/>
          </w:tcPr>
          <w:p w:rsidR="00B204A6" w:rsidRPr="00B204A6" w:rsidRDefault="00B204A6" w:rsidP="00B204A6">
            <w:pPr>
              <w:widowControl/>
              <w:jc w:val="left"/>
              <w:rPr>
                <w:rFonts w:ascii="Times New Roman" w:eastAsia="宋体" w:hAnsi="Times New Roman" w:cs="Times New Roman"/>
                <w:color w:val="000000"/>
                <w:kern w:val="0"/>
                <w:szCs w:val="21"/>
              </w:rPr>
            </w:pPr>
          </w:p>
        </w:tc>
      </w:tr>
      <w:tr w:rsidR="00B204A6" w:rsidRPr="00B204A6" w:rsidTr="00C34B85">
        <w:trPr>
          <w:gridBefore w:val="1"/>
          <w:wBefore w:w="93" w:type="dxa"/>
          <w:trHeight w:val="276"/>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04A6" w:rsidRPr="00B204A6" w:rsidRDefault="00B204A6" w:rsidP="00B204A6">
            <w:pPr>
              <w:widowControl/>
              <w:jc w:val="center"/>
              <w:rPr>
                <w:rFonts w:ascii="Times New Roman" w:eastAsia="宋体" w:hAnsi="Times New Roman" w:cs="Times New Roman"/>
                <w:color w:val="000000"/>
                <w:kern w:val="0"/>
                <w:szCs w:val="21"/>
              </w:rPr>
            </w:pPr>
            <w:r w:rsidRPr="00B204A6">
              <w:rPr>
                <w:rFonts w:ascii="仿宋" w:eastAsia="仿宋" w:hAnsi="仿宋" w:cs="Times New Roman" w:hint="eastAsia"/>
                <w:color w:val="000000"/>
                <w:kern w:val="0"/>
                <w:szCs w:val="21"/>
              </w:rPr>
              <w:t>编号</w:t>
            </w:r>
          </w:p>
        </w:tc>
        <w:tc>
          <w:tcPr>
            <w:tcW w:w="1928" w:type="dxa"/>
            <w:gridSpan w:val="3"/>
            <w:tcBorders>
              <w:top w:val="single" w:sz="4" w:space="0" w:color="auto"/>
              <w:left w:val="nil"/>
              <w:bottom w:val="single" w:sz="4" w:space="0" w:color="auto"/>
              <w:right w:val="single" w:sz="4" w:space="0" w:color="auto"/>
            </w:tcBorders>
            <w:shd w:val="clear" w:color="auto" w:fill="auto"/>
            <w:vAlign w:val="center"/>
            <w:hideMark/>
          </w:tcPr>
          <w:p w:rsidR="00B204A6" w:rsidRPr="00B204A6" w:rsidRDefault="00B204A6" w:rsidP="00B204A6">
            <w:pPr>
              <w:widowControl/>
              <w:jc w:val="center"/>
              <w:rPr>
                <w:rFonts w:ascii="Times New Roman" w:eastAsia="宋体" w:hAnsi="Times New Roman" w:cs="Times New Roman"/>
                <w:color w:val="000000"/>
                <w:kern w:val="0"/>
                <w:szCs w:val="21"/>
              </w:rPr>
            </w:pPr>
            <w:r w:rsidRPr="00B204A6">
              <w:rPr>
                <w:rFonts w:ascii="仿宋" w:eastAsia="仿宋" w:hAnsi="仿宋" w:cs="Times New Roman" w:hint="eastAsia"/>
                <w:color w:val="000000"/>
                <w:kern w:val="0"/>
                <w:szCs w:val="21"/>
              </w:rPr>
              <w:t>品名</w:t>
            </w:r>
          </w:p>
        </w:tc>
        <w:tc>
          <w:tcPr>
            <w:tcW w:w="2320" w:type="dxa"/>
            <w:gridSpan w:val="4"/>
            <w:tcBorders>
              <w:top w:val="single" w:sz="4" w:space="0" w:color="auto"/>
              <w:left w:val="nil"/>
              <w:bottom w:val="single" w:sz="4" w:space="0" w:color="auto"/>
              <w:right w:val="single" w:sz="4" w:space="0" w:color="auto"/>
            </w:tcBorders>
            <w:shd w:val="clear" w:color="auto" w:fill="auto"/>
            <w:vAlign w:val="center"/>
            <w:hideMark/>
          </w:tcPr>
          <w:p w:rsidR="00B204A6" w:rsidRPr="00B204A6" w:rsidRDefault="00B204A6" w:rsidP="00B204A6">
            <w:pPr>
              <w:widowControl/>
              <w:jc w:val="center"/>
              <w:rPr>
                <w:rFonts w:ascii="Times New Roman" w:eastAsia="宋体" w:hAnsi="Times New Roman" w:cs="Times New Roman"/>
                <w:color w:val="000000"/>
                <w:kern w:val="0"/>
                <w:szCs w:val="21"/>
              </w:rPr>
            </w:pPr>
            <w:r w:rsidRPr="00B204A6">
              <w:rPr>
                <w:rFonts w:ascii="仿宋" w:eastAsia="仿宋" w:hAnsi="仿宋" w:cs="Times New Roman" w:hint="eastAsia"/>
                <w:color w:val="000000"/>
                <w:kern w:val="0"/>
                <w:szCs w:val="21"/>
              </w:rPr>
              <w:t>型号规格</w:t>
            </w: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B204A6" w:rsidRPr="00B204A6" w:rsidRDefault="00B204A6" w:rsidP="00B204A6">
            <w:pPr>
              <w:widowControl/>
              <w:jc w:val="center"/>
              <w:rPr>
                <w:rFonts w:ascii="Times New Roman" w:eastAsia="宋体" w:hAnsi="Times New Roman" w:cs="Times New Roman"/>
                <w:color w:val="000000"/>
                <w:kern w:val="0"/>
                <w:szCs w:val="21"/>
              </w:rPr>
            </w:pPr>
            <w:r w:rsidRPr="00B204A6">
              <w:rPr>
                <w:rFonts w:ascii="仿宋" w:eastAsia="仿宋" w:hAnsi="仿宋" w:cs="Times New Roman" w:hint="eastAsia"/>
                <w:color w:val="000000"/>
                <w:kern w:val="0"/>
                <w:szCs w:val="21"/>
              </w:rPr>
              <w:t>产地</w:t>
            </w:r>
          </w:p>
        </w:tc>
        <w:tc>
          <w:tcPr>
            <w:tcW w:w="520" w:type="dxa"/>
            <w:gridSpan w:val="2"/>
            <w:tcBorders>
              <w:top w:val="single" w:sz="4" w:space="0" w:color="auto"/>
              <w:left w:val="nil"/>
              <w:bottom w:val="single" w:sz="4" w:space="0" w:color="auto"/>
              <w:right w:val="single" w:sz="4" w:space="0" w:color="auto"/>
            </w:tcBorders>
            <w:shd w:val="clear" w:color="auto" w:fill="auto"/>
            <w:vAlign w:val="center"/>
            <w:hideMark/>
          </w:tcPr>
          <w:p w:rsidR="00B204A6" w:rsidRPr="00B204A6" w:rsidRDefault="00B204A6" w:rsidP="00B204A6">
            <w:pPr>
              <w:widowControl/>
              <w:jc w:val="center"/>
              <w:rPr>
                <w:rFonts w:ascii="Times New Roman" w:eastAsia="宋体" w:hAnsi="Times New Roman" w:cs="Times New Roman"/>
                <w:color w:val="000000"/>
                <w:kern w:val="0"/>
                <w:szCs w:val="21"/>
              </w:rPr>
            </w:pPr>
            <w:r w:rsidRPr="00B204A6">
              <w:rPr>
                <w:rFonts w:ascii="仿宋" w:eastAsia="仿宋" w:hAnsi="仿宋" w:cs="Times New Roman" w:hint="eastAsia"/>
                <w:color w:val="000000"/>
                <w:kern w:val="0"/>
                <w:szCs w:val="21"/>
              </w:rPr>
              <w:t>单位</w:t>
            </w:r>
          </w:p>
        </w:tc>
        <w:tc>
          <w:tcPr>
            <w:tcW w:w="729" w:type="dxa"/>
            <w:gridSpan w:val="2"/>
            <w:tcBorders>
              <w:top w:val="single" w:sz="4" w:space="0" w:color="auto"/>
              <w:left w:val="nil"/>
              <w:bottom w:val="single" w:sz="4" w:space="0" w:color="auto"/>
              <w:right w:val="single" w:sz="4" w:space="0" w:color="auto"/>
            </w:tcBorders>
            <w:shd w:val="clear" w:color="auto" w:fill="auto"/>
            <w:vAlign w:val="center"/>
            <w:hideMark/>
          </w:tcPr>
          <w:p w:rsidR="00B204A6" w:rsidRPr="00B204A6" w:rsidRDefault="00B204A6" w:rsidP="00B204A6">
            <w:pPr>
              <w:widowControl/>
              <w:jc w:val="center"/>
              <w:rPr>
                <w:rFonts w:ascii="Times New Roman" w:eastAsia="宋体" w:hAnsi="Times New Roman" w:cs="Times New Roman"/>
                <w:color w:val="000000"/>
                <w:kern w:val="0"/>
                <w:szCs w:val="21"/>
              </w:rPr>
            </w:pPr>
            <w:r w:rsidRPr="00B204A6">
              <w:rPr>
                <w:rFonts w:ascii="仿宋" w:eastAsia="仿宋" w:hAnsi="仿宋" w:cs="Times New Roman" w:hint="eastAsia"/>
                <w:color w:val="000000"/>
                <w:kern w:val="0"/>
                <w:szCs w:val="21"/>
              </w:rPr>
              <w:t>数量</w:t>
            </w:r>
          </w:p>
        </w:tc>
        <w:tc>
          <w:tcPr>
            <w:tcW w:w="3137" w:type="dxa"/>
            <w:gridSpan w:val="4"/>
            <w:tcBorders>
              <w:top w:val="single" w:sz="4" w:space="0" w:color="auto"/>
              <w:left w:val="nil"/>
              <w:bottom w:val="single" w:sz="4" w:space="0" w:color="auto"/>
              <w:right w:val="single" w:sz="4" w:space="0" w:color="auto"/>
            </w:tcBorders>
            <w:shd w:val="clear" w:color="auto" w:fill="auto"/>
            <w:vAlign w:val="center"/>
            <w:hideMark/>
          </w:tcPr>
          <w:p w:rsidR="00B204A6" w:rsidRPr="00B204A6" w:rsidRDefault="00B204A6" w:rsidP="00B204A6">
            <w:pPr>
              <w:widowControl/>
              <w:jc w:val="center"/>
              <w:rPr>
                <w:rFonts w:ascii="Times New Roman" w:eastAsia="宋体" w:hAnsi="Times New Roman" w:cs="Times New Roman"/>
                <w:color w:val="000000"/>
                <w:kern w:val="0"/>
                <w:szCs w:val="21"/>
              </w:rPr>
            </w:pPr>
            <w:r w:rsidRPr="00B204A6">
              <w:rPr>
                <w:rFonts w:ascii="仿宋" w:eastAsia="仿宋" w:hAnsi="仿宋" w:cs="Times New Roman" w:hint="eastAsia"/>
                <w:color w:val="000000"/>
                <w:kern w:val="0"/>
                <w:szCs w:val="21"/>
              </w:rPr>
              <w:t>备注</w:t>
            </w:r>
          </w:p>
        </w:tc>
      </w:tr>
      <w:tr w:rsidR="00814395" w:rsidRPr="00B204A6" w:rsidTr="00814395">
        <w:trPr>
          <w:gridBefore w:val="1"/>
          <w:wBefore w:w="93" w:type="dxa"/>
          <w:trHeight w:val="420"/>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814395" w:rsidRDefault="00814395">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1</w:t>
            </w:r>
          </w:p>
        </w:tc>
        <w:tc>
          <w:tcPr>
            <w:tcW w:w="1928" w:type="dxa"/>
            <w:gridSpan w:val="3"/>
            <w:tcBorders>
              <w:top w:val="single" w:sz="4" w:space="0" w:color="auto"/>
              <w:left w:val="nil"/>
              <w:bottom w:val="single" w:sz="4" w:space="0" w:color="auto"/>
              <w:right w:val="single" w:sz="4" w:space="0" w:color="auto"/>
            </w:tcBorders>
            <w:shd w:val="clear" w:color="auto" w:fill="auto"/>
            <w:vAlign w:val="center"/>
          </w:tcPr>
          <w:p w:rsidR="00814395" w:rsidRDefault="00814395">
            <w:pPr>
              <w:jc w:val="center"/>
              <w:rPr>
                <w:rFonts w:ascii="Times New Roman" w:eastAsia="宋体" w:hAnsi="Times New Roman" w:cs="Times New Roman"/>
                <w:color w:val="000000"/>
                <w:sz w:val="20"/>
                <w:szCs w:val="20"/>
              </w:rPr>
            </w:pPr>
            <w:r>
              <w:rPr>
                <w:rFonts w:cs="Times New Roman" w:hint="eastAsia"/>
                <w:color w:val="000000"/>
                <w:sz w:val="20"/>
                <w:szCs w:val="20"/>
              </w:rPr>
              <w:t>二氯甲烷</w:t>
            </w:r>
          </w:p>
        </w:tc>
        <w:tc>
          <w:tcPr>
            <w:tcW w:w="2320" w:type="dxa"/>
            <w:gridSpan w:val="4"/>
            <w:tcBorders>
              <w:top w:val="single" w:sz="4" w:space="0" w:color="auto"/>
              <w:left w:val="nil"/>
              <w:bottom w:val="single" w:sz="4" w:space="0" w:color="auto"/>
              <w:right w:val="single" w:sz="4" w:space="0" w:color="auto"/>
            </w:tcBorders>
            <w:shd w:val="clear" w:color="auto" w:fill="auto"/>
            <w:vAlign w:val="center"/>
          </w:tcPr>
          <w:p w:rsidR="00814395" w:rsidRDefault="00814395">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4L</w:t>
            </w:r>
            <w:r>
              <w:rPr>
                <w:rFonts w:cs="Times New Roman" w:hint="eastAsia"/>
                <w:color w:val="000000"/>
                <w:sz w:val="20"/>
                <w:szCs w:val="20"/>
              </w:rPr>
              <w:t>，</w:t>
            </w:r>
            <w:r>
              <w:rPr>
                <w:rFonts w:ascii="Times New Roman" w:hAnsi="Times New Roman" w:cs="Times New Roman"/>
                <w:color w:val="000000"/>
                <w:sz w:val="20"/>
                <w:szCs w:val="20"/>
              </w:rPr>
              <w:t>HPLC</w:t>
            </w:r>
            <w:r>
              <w:rPr>
                <w:rFonts w:cs="Times New Roman" w:hint="eastAsia"/>
                <w:color w:val="000000"/>
                <w:sz w:val="20"/>
                <w:szCs w:val="20"/>
              </w:rPr>
              <w:t>级</w:t>
            </w:r>
            <w:r>
              <w:rPr>
                <w:rFonts w:ascii="Times New Roman" w:hAnsi="Times New Roman" w:cs="Times New Roman"/>
                <w:color w:val="000000"/>
                <w:sz w:val="20"/>
                <w:szCs w:val="20"/>
              </w:rPr>
              <w:t>,</w:t>
            </w:r>
            <w:r>
              <w:rPr>
                <w:rFonts w:cs="Times New Roman" w:hint="eastAsia"/>
                <w:color w:val="000000"/>
                <w:sz w:val="20"/>
                <w:szCs w:val="20"/>
              </w:rPr>
              <w:t>不含稳定剂</w:t>
            </w:r>
          </w:p>
        </w:tc>
        <w:tc>
          <w:tcPr>
            <w:tcW w:w="1120" w:type="dxa"/>
            <w:gridSpan w:val="2"/>
            <w:tcBorders>
              <w:top w:val="single" w:sz="4" w:space="0" w:color="auto"/>
              <w:left w:val="nil"/>
              <w:bottom w:val="single" w:sz="4" w:space="0" w:color="auto"/>
              <w:right w:val="single" w:sz="4" w:space="0" w:color="auto"/>
            </w:tcBorders>
            <w:shd w:val="clear" w:color="auto" w:fill="auto"/>
            <w:vAlign w:val="center"/>
          </w:tcPr>
          <w:p w:rsidR="00814395" w:rsidRDefault="00814395">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Fisher Chemical</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rsidR="00814395" w:rsidRDefault="00814395">
            <w:pPr>
              <w:jc w:val="center"/>
              <w:rPr>
                <w:rFonts w:ascii="Times New Roman" w:eastAsia="宋体" w:hAnsi="Times New Roman" w:cs="Times New Roman"/>
                <w:color w:val="000000"/>
                <w:sz w:val="20"/>
                <w:szCs w:val="20"/>
              </w:rPr>
            </w:pPr>
            <w:r>
              <w:rPr>
                <w:rFonts w:cs="Times New Roman" w:hint="eastAsia"/>
                <w:color w:val="000000"/>
                <w:sz w:val="20"/>
                <w:szCs w:val="20"/>
              </w:rPr>
              <w:t>瓶</w:t>
            </w:r>
          </w:p>
        </w:tc>
        <w:tc>
          <w:tcPr>
            <w:tcW w:w="729" w:type="dxa"/>
            <w:gridSpan w:val="2"/>
            <w:tcBorders>
              <w:top w:val="single" w:sz="4" w:space="0" w:color="auto"/>
              <w:left w:val="nil"/>
              <w:bottom w:val="single" w:sz="4" w:space="0" w:color="auto"/>
              <w:right w:val="single" w:sz="4" w:space="0" w:color="auto"/>
            </w:tcBorders>
            <w:shd w:val="clear" w:color="auto" w:fill="auto"/>
            <w:vAlign w:val="center"/>
          </w:tcPr>
          <w:p w:rsidR="00814395" w:rsidRDefault="00814395">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12</w:t>
            </w:r>
          </w:p>
        </w:tc>
        <w:tc>
          <w:tcPr>
            <w:tcW w:w="3137" w:type="dxa"/>
            <w:gridSpan w:val="4"/>
            <w:tcBorders>
              <w:top w:val="single" w:sz="4" w:space="0" w:color="auto"/>
              <w:left w:val="nil"/>
              <w:bottom w:val="single" w:sz="4" w:space="0" w:color="auto"/>
              <w:right w:val="single" w:sz="4" w:space="0" w:color="auto"/>
            </w:tcBorders>
            <w:shd w:val="clear" w:color="auto" w:fill="auto"/>
            <w:vAlign w:val="center"/>
          </w:tcPr>
          <w:p w:rsidR="00814395" w:rsidRDefault="00814395">
            <w:pPr>
              <w:jc w:val="center"/>
              <w:rPr>
                <w:rFonts w:ascii="Times New Roman" w:eastAsia="宋体" w:hAnsi="Times New Roman" w:cs="Times New Roman"/>
                <w:sz w:val="20"/>
                <w:szCs w:val="20"/>
              </w:rPr>
            </w:pPr>
            <w:r>
              <w:rPr>
                <w:rFonts w:cs="Times New Roman" w:hint="eastAsia"/>
                <w:sz w:val="20"/>
                <w:szCs w:val="20"/>
              </w:rPr>
              <w:t>货号：</w:t>
            </w:r>
            <w:r>
              <w:rPr>
                <w:rFonts w:ascii="Times New Roman" w:hAnsi="Times New Roman" w:cs="Times New Roman"/>
                <w:sz w:val="20"/>
                <w:szCs w:val="20"/>
              </w:rPr>
              <w:t>D150-4</w:t>
            </w:r>
          </w:p>
        </w:tc>
      </w:tr>
      <w:tr w:rsidR="00E8054F" w:rsidTr="00C34B85">
        <w:tblPrEx>
          <w:jc w:val="left"/>
        </w:tblPrEx>
        <w:trPr>
          <w:gridAfter w:val="1"/>
          <w:wAfter w:w="1221" w:type="dxa"/>
          <w:trHeight w:val="308"/>
        </w:trPr>
        <w:tc>
          <w:tcPr>
            <w:tcW w:w="9086" w:type="dxa"/>
            <w:gridSpan w:val="18"/>
            <w:tcBorders>
              <w:top w:val="nil"/>
              <w:bottom w:val="nil"/>
              <w:right w:val="nil"/>
            </w:tcBorders>
            <w:shd w:val="clear" w:color="000000" w:fill="FFFFFF"/>
            <w:vAlign w:val="center"/>
          </w:tcPr>
          <w:p w:rsidR="00E8054F" w:rsidRDefault="00E8054F">
            <w:pPr>
              <w:widowControl/>
              <w:jc w:val="left"/>
              <w:rPr>
                <w:rFonts w:ascii="仿宋" w:eastAsia="仿宋" w:hAnsi="仿宋" w:cs="宋体"/>
                <w:color w:val="000000"/>
                <w:kern w:val="0"/>
                <w:sz w:val="24"/>
              </w:rPr>
            </w:pPr>
          </w:p>
          <w:p w:rsidR="00E8054F" w:rsidRDefault="001979A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附表2：</w:t>
            </w:r>
          </w:p>
        </w:tc>
      </w:tr>
      <w:tr w:rsidR="00E8054F" w:rsidTr="00C34B85">
        <w:tblPrEx>
          <w:jc w:val="left"/>
        </w:tblPrEx>
        <w:trPr>
          <w:gridAfter w:val="1"/>
          <w:wAfter w:w="1221" w:type="dxa"/>
          <w:trHeight w:val="509"/>
        </w:trPr>
        <w:tc>
          <w:tcPr>
            <w:tcW w:w="9086" w:type="dxa"/>
            <w:gridSpan w:val="18"/>
            <w:tcBorders>
              <w:top w:val="nil"/>
              <w:left w:val="nil"/>
              <w:bottom w:val="single" w:sz="4" w:space="0" w:color="auto"/>
              <w:right w:val="nil"/>
            </w:tcBorders>
            <w:shd w:val="clear" w:color="000000" w:fill="FFFFFF"/>
            <w:vAlign w:val="center"/>
          </w:tcPr>
          <w:p w:rsidR="00E8054F" w:rsidRDefault="001979A8">
            <w:pPr>
              <w:widowControl/>
              <w:jc w:val="center"/>
              <w:rPr>
                <w:rFonts w:ascii="仿宋" w:eastAsia="仿宋" w:hAnsi="仿宋" w:cs="Times New Roman"/>
                <w:b/>
                <w:bCs/>
                <w:color w:val="000000"/>
                <w:kern w:val="0"/>
                <w:sz w:val="28"/>
                <w:szCs w:val="28"/>
              </w:rPr>
            </w:pPr>
            <w:r>
              <w:rPr>
                <w:rFonts w:ascii="Times New Roman" w:eastAsia="宋体" w:hAnsi="Times New Roman" w:cs="Times New Roman"/>
                <w:b/>
                <w:bCs/>
                <w:color w:val="000000"/>
                <w:kern w:val="0"/>
                <w:sz w:val="28"/>
                <w:szCs w:val="28"/>
              </w:rPr>
              <w:t>201</w:t>
            </w:r>
            <w:r w:rsidR="00BB6A1F">
              <w:rPr>
                <w:rFonts w:ascii="Times New Roman" w:eastAsia="宋体" w:hAnsi="Times New Roman" w:cs="Times New Roman" w:hint="eastAsia"/>
                <w:b/>
                <w:bCs/>
                <w:color w:val="000000"/>
                <w:kern w:val="0"/>
                <w:sz w:val="28"/>
                <w:szCs w:val="28"/>
              </w:rPr>
              <w:t>9</w:t>
            </w:r>
            <w:r>
              <w:rPr>
                <w:rFonts w:ascii="仿宋" w:eastAsia="仿宋" w:hAnsi="仿宋" w:cs="Times New Roman" w:hint="eastAsia"/>
                <w:b/>
                <w:bCs/>
                <w:color w:val="000000"/>
                <w:kern w:val="0"/>
                <w:sz w:val="28"/>
                <w:szCs w:val="28"/>
              </w:rPr>
              <w:t>年</w:t>
            </w:r>
            <w:r w:rsidR="00114FE5">
              <w:rPr>
                <w:rFonts w:ascii="Times New Roman" w:eastAsia="宋体" w:hAnsi="Times New Roman" w:cs="Times New Roman" w:hint="eastAsia"/>
                <w:b/>
                <w:bCs/>
                <w:color w:val="000000"/>
                <w:kern w:val="0"/>
                <w:sz w:val="28"/>
                <w:szCs w:val="28"/>
              </w:rPr>
              <w:t>9</w:t>
            </w:r>
            <w:r>
              <w:rPr>
                <w:rFonts w:ascii="仿宋" w:eastAsia="仿宋" w:hAnsi="仿宋" w:cs="Times New Roman" w:hint="eastAsia"/>
                <w:b/>
                <w:bCs/>
                <w:color w:val="000000"/>
                <w:kern w:val="0"/>
                <w:sz w:val="28"/>
                <w:szCs w:val="28"/>
              </w:rPr>
              <w:t>月计划购买物资报价单（之一）</w:t>
            </w:r>
          </w:p>
          <w:p w:rsidR="00E8054F" w:rsidRDefault="001979A8">
            <w:pPr>
              <w:widowControl/>
              <w:ind w:right="884" w:firstLineChars="2900" w:firstLine="6405"/>
              <w:rPr>
                <w:rFonts w:ascii="Times New Roman" w:eastAsia="宋体" w:hAnsi="Times New Roman" w:cs="Times New Roman"/>
                <w:b/>
                <w:bCs/>
                <w:color w:val="000000"/>
                <w:kern w:val="0"/>
                <w:sz w:val="28"/>
                <w:szCs w:val="28"/>
              </w:rPr>
            </w:pPr>
            <w:r>
              <w:rPr>
                <w:rFonts w:ascii="仿宋" w:eastAsia="仿宋" w:hAnsi="仿宋" w:cs="Times New Roman"/>
                <w:b/>
                <w:bCs/>
                <w:color w:val="000000"/>
                <w:kern w:val="0"/>
                <w:sz w:val="22"/>
                <w:szCs w:val="28"/>
              </w:rPr>
              <w:t>日期</w:t>
            </w:r>
            <w:r>
              <w:rPr>
                <w:rFonts w:ascii="仿宋" w:eastAsia="仿宋" w:hAnsi="仿宋" w:cs="Times New Roman" w:hint="eastAsia"/>
                <w:b/>
                <w:bCs/>
                <w:color w:val="000000"/>
                <w:kern w:val="0"/>
                <w:sz w:val="22"/>
                <w:szCs w:val="28"/>
              </w:rPr>
              <w:t>：</w:t>
            </w:r>
          </w:p>
        </w:tc>
      </w:tr>
      <w:tr w:rsidR="00E8054F" w:rsidTr="00C34B85">
        <w:tblPrEx>
          <w:jc w:val="left"/>
        </w:tblPrEx>
        <w:trPr>
          <w:gridAfter w:val="1"/>
          <w:wAfter w:w="1221" w:type="dxa"/>
          <w:trHeight w:val="509"/>
        </w:trPr>
        <w:tc>
          <w:tcPr>
            <w:tcW w:w="128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8054F" w:rsidRDefault="001979A8">
            <w:pPr>
              <w:widowControl/>
              <w:jc w:val="left"/>
              <w:rPr>
                <w:rFonts w:ascii="仿宋" w:eastAsia="仿宋" w:hAnsi="仿宋" w:cs="宋体"/>
                <w:b/>
                <w:bCs/>
                <w:color w:val="000000"/>
                <w:kern w:val="0"/>
                <w:sz w:val="16"/>
                <w:szCs w:val="24"/>
              </w:rPr>
            </w:pPr>
            <w:r>
              <w:rPr>
                <w:rFonts w:ascii="仿宋" w:eastAsia="仿宋" w:hAnsi="仿宋" w:cs="宋体" w:hint="eastAsia"/>
                <w:b/>
                <w:bCs/>
                <w:color w:val="000000"/>
                <w:kern w:val="0"/>
                <w:sz w:val="16"/>
                <w:szCs w:val="24"/>
              </w:rPr>
              <w:t>报价单位：</w:t>
            </w:r>
          </w:p>
        </w:tc>
        <w:tc>
          <w:tcPr>
            <w:tcW w:w="220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8054F" w:rsidRDefault="001979A8">
            <w:pPr>
              <w:widowControl/>
              <w:jc w:val="center"/>
              <w:rPr>
                <w:rFonts w:ascii="仿宋" w:eastAsia="仿宋" w:hAnsi="仿宋" w:cs="宋体"/>
                <w:b/>
                <w:bCs/>
                <w:color w:val="000000"/>
                <w:kern w:val="0"/>
                <w:sz w:val="16"/>
                <w:szCs w:val="24"/>
              </w:rPr>
            </w:pPr>
            <w:r>
              <w:rPr>
                <w:rFonts w:ascii="仿宋" w:eastAsia="仿宋" w:hAnsi="仿宋" w:cs="宋体" w:hint="eastAsia"/>
                <w:b/>
                <w:bCs/>
                <w:color w:val="000000"/>
                <w:kern w:val="0"/>
                <w:sz w:val="16"/>
                <w:szCs w:val="24"/>
              </w:rPr>
              <w:t xml:space="preserve">　</w:t>
            </w: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tcPr>
          <w:p w:rsidR="00E8054F" w:rsidRDefault="001979A8">
            <w:pPr>
              <w:widowControl/>
              <w:jc w:val="left"/>
              <w:rPr>
                <w:rFonts w:ascii="仿宋" w:eastAsia="仿宋" w:hAnsi="仿宋" w:cs="宋体"/>
                <w:b/>
                <w:bCs/>
                <w:color w:val="000000"/>
                <w:kern w:val="0"/>
                <w:sz w:val="16"/>
                <w:szCs w:val="24"/>
              </w:rPr>
            </w:pPr>
            <w:r>
              <w:rPr>
                <w:rFonts w:ascii="仿宋" w:eastAsia="仿宋" w:hAnsi="仿宋" w:cs="宋体" w:hint="eastAsia"/>
                <w:b/>
                <w:bCs/>
                <w:color w:val="000000"/>
                <w:kern w:val="0"/>
                <w:sz w:val="16"/>
                <w:szCs w:val="24"/>
              </w:rPr>
              <w:t>地址：</w:t>
            </w:r>
          </w:p>
        </w:tc>
        <w:tc>
          <w:tcPr>
            <w:tcW w:w="4921"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E8054F" w:rsidRDefault="001979A8">
            <w:pPr>
              <w:widowControl/>
              <w:jc w:val="center"/>
              <w:rPr>
                <w:rFonts w:ascii="仿宋" w:eastAsia="仿宋" w:hAnsi="仿宋" w:cs="宋体"/>
                <w:b/>
                <w:bCs/>
                <w:color w:val="000000"/>
                <w:kern w:val="0"/>
                <w:sz w:val="16"/>
                <w:szCs w:val="28"/>
              </w:rPr>
            </w:pPr>
            <w:r>
              <w:rPr>
                <w:rFonts w:ascii="仿宋" w:eastAsia="仿宋" w:hAnsi="仿宋" w:cs="宋体" w:hint="eastAsia"/>
                <w:b/>
                <w:bCs/>
                <w:color w:val="000000"/>
                <w:kern w:val="0"/>
                <w:sz w:val="16"/>
                <w:szCs w:val="28"/>
              </w:rPr>
              <w:t xml:space="preserve">　</w:t>
            </w:r>
          </w:p>
        </w:tc>
      </w:tr>
      <w:tr w:rsidR="00E8054F" w:rsidTr="00C34B85">
        <w:tblPrEx>
          <w:jc w:val="left"/>
        </w:tblPrEx>
        <w:trPr>
          <w:gridAfter w:val="1"/>
          <w:wAfter w:w="1221" w:type="dxa"/>
          <w:trHeight w:val="395"/>
        </w:trPr>
        <w:tc>
          <w:tcPr>
            <w:tcW w:w="128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8054F" w:rsidRDefault="001979A8">
            <w:pPr>
              <w:widowControl/>
              <w:jc w:val="left"/>
              <w:rPr>
                <w:rFonts w:ascii="仿宋" w:eastAsia="仿宋" w:hAnsi="仿宋" w:cs="宋体"/>
                <w:b/>
                <w:bCs/>
                <w:color w:val="000000"/>
                <w:kern w:val="0"/>
                <w:sz w:val="16"/>
                <w:szCs w:val="24"/>
              </w:rPr>
            </w:pPr>
            <w:r>
              <w:rPr>
                <w:rFonts w:ascii="仿宋" w:eastAsia="仿宋" w:hAnsi="仿宋" w:cs="宋体" w:hint="eastAsia"/>
                <w:b/>
                <w:bCs/>
                <w:color w:val="000000"/>
                <w:kern w:val="0"/>
                <w:sz w:val="16"/>
                <w:szCs w:val="24"/>
              </w:rPr>
              <w:t>联系人：</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E8054F" w:rsidRDefault="001979A8">
            <w:pPr>
              <w:widowControl/>
              <w:jc w:val="left"/>
              <w:rPr>
                <w:rFonts w:ascii="仿宋" w:eastAsia="仿宋" w:hAnsi="仿宋" w:cs="宋体"/>
                <w:b/>
                <w:bCs/>
                <w:color w:val="000000"/>
                <w:kern w:val="0"/>
                <w:sz w:val="16"/>
                <w:szCs w:val="24"/>
              </w:rPr>
            </w:pPr>
            <w:r>
              <w:rPr>
                <w:rFonts w:ascii="仿宋" w:eastAsia="仿宋" w:hAnsi="仿宋" w:cs="宋体" w:hint="eastAsia"/>
                <w:b/>
                <w:bCs/>
                <w:color w:val="000000"/>
                <w:kern w:val="0"/>
                <w:sz w:val="16"/>
                <w:szCs w:val="24"/>
              </w:rPr>
              <w:t xml:space="preserve">　</w:t>
            </w:r>
          </w:p>
        </w:tc>
        <w:tc>
          <w:tcPr>
            <w:tcW w:w="1348" w:type="dxa"/>
            <w:gridSpan w:val="2"/>
            <w:tcBorders>
              <w:top w:val="single" w:sz="4" w:space="0" w:color="auto"/>
              <w:left w:val="nil"/>
              <w:bottom w:val="single" w:sz="4" w:space="0" w:color="auto"/>
              <w:right w:val="single" w:sz="4" w:space="0" w:color="auto"/>
            </w:tcBorders>
            <w:shd w:val="clear" w:color="000000" w:fill="FFFFFF"/>
            <w:vAlign w:val="center"/>
          </w:tcPr>
          <w:p w:rsidR="00E8054F" w:rsidRDefault="001979A8">
            <w:pPr>
              <w:widowControl/>
              <w:jc w:val="left"/>
              <w:rPr>
                <w:rFonts w:ascii="仿宋" w:eastAsia="仿宋" w:hAnsi="仿宋" w:cs="宋体"/>
                <w:b/>
                <w:bCs/>
                <w:color w:val="000000"/>
                <w:kern w:val="0"/>
                <w:sz w:val="16"/>
                <w:szCs w:val="24"/>
              </w:rPr>
            </w:pPr>
            <w:r>
              <w:rPr>
                <w:rFonts w:ascii="仿宋" w:eastAsia="仿宋" w:hAnsi="仿宋" w:cs="宋体" w:hint="eastAsia"/>
                <w:b/>
                <w:bCs/>
                <w:color w:val="000000"/>
                <w:kern w:val="0"/>
                <w:sz w:val="16"/>
                <w:szCs w:val="24"/>
              </w:rPr>
              <w:t>电话：</w:t>
            </w:r>
          </w:p>
        </w:tc>
        <w:tc>
          <w:tcPr>
            <w:tcW w:w="1571" w:type="dxa"/>
            <w:gridSpan w:val="4"/>
            <w:tcBorders>
              <w:top w:val="single" w:sz="4" w:space="0" w:color="auto"/>
              <w:left w:val="nil"/>
              <w:bottom w:val="single" w:sz="4" w:space="0" w:color="auto"/>
              <w:right w:val="single" w:sz="4" w:space="0" w:color="auto"/>
            </w:tcBorders>
            <w:shd w:val="clear" w:color="000000" w:fill="FFFFFF"/>
            <w:vAlign w:val="center"/>
          </w:tcPr>
          <w:p w:rsidR="00E8054F" w:rsidRDefault="001979A8">
            <w:pPr>
              <w:widowControl/>
              <w:jc w:val="left"/>
              <w:rPr>
                <w:rFonts w:ascii="仿宋" w:eastAsia="仿宋" w:hAnsi="仿宋" w:cs="宋体"/>
                <w:b/>
                <w:bCs/>
                <w:color w:val="000000"/>
                <w:kern w:val="0"/>
                <w:sz w:val="16"/>
                <w:szCs w:val="24"/>
              </w:rPr>
            </w:pPr>
            <w:r>
              <w:rPr>
                <w:rFonts w:ascii="仿宋" w:eastAsia="仿宋" w:hAnsi="仿宋" w:cs="宋体" w:hint="eastAsia"/>
                <w:b/>
                <w:bCs/>
                <w:color w:val="000000"/>
                <w:kern w:val="0"/>
                <w:sz w:val="16"/>
                <w:szCs w:val="24"/>
              </w:rPr>
              <w:t>手机：</w:t>
            </w:r>
          </w:p>
        </w:tc>
        <w:tc>
          <w:tcPr>
            <w:tcW w:w="1007" w:type="dxa"/>
            <w:gridSpan w:val="2"/>
            <w:tcBorders>
              <w:top w:val="single" w:sz="4" w:space="0" w:color="auto"/>
              <w:left w:val="nil"/>
              <w:bottom w:val="single" w:sz="4" w:space="0" w:color="auto"/>
              <w:right w:val="single" w:sz="4" w:space="0" w:color="auto"/>
            </w:tcBorders>
            <w:shd w:val="clear" w:color="000000" w:fill="FFFFFF"/>
            <w:vAlign w:val="center"/>
          </w:tcPr>
          <w:p w:rsidR="00E8054F" w:rsidRDefault="001979A8">
            <w:pPr>
              <w:widowControl/>
              <w:jc w:val="left"/>
              <w:rPr>
                <w:rFonts w:ascii="仿宋" w:eastAsia="仿宋" w:hAnsi="仿宋" w:cs="宋体"/>
                <w:b/>
                <w:bCs/>
                <w:color w:val="000000"/>
                <w:kern w:val="0"/>
                <w:sz w:val="16"/>
                <w:szCs w:val="24"/>
              </w:rPr>
            </w:pPr>
            <w:r>
              <w:rPr>
                <w:rFonts w:ascii="仿宋" w:eastAsia="仿宋" w:hAnsi="仿宋" w:cs="宋体" w:hint="eastAsia"/>
                <w:b/>
                <w:bCs/>
                <w:color w:val="000000"/>
                <w:kern w:val="0"/>
                <w:sz w:val="16"/>
                <w:szCs w:val="24"/>
              </w:rPr>
              <w:t>传真：</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E8054F" w:rsidRDefault="001979A8">
            <w:pPr>
              <w:widowControl/>
              <w:jc w:val="left"/>
              <w:rPr>
                <w:rFonts w:ascii="仿宋" w:eastAsia="仿宋" w:hAnsi="仿宋" w:cs="宋体"/>
                <w:b/>
                <w:bCs/>
                <w:color w:val="000000"/>
                <w:kern w:val="0"/>
                <w:sz w:val="16"/>
                <w:szCs w:val="24"/>
              </w:rPr>
            </w:pPr>
            <w:r>
              <w:rPr>
                <w:rFonts w:ascii="仿宋" w:eastAsia="仿宋" w:hAnsi="仿宋" w:cs="宋体" w:hint="eastAsia"/>
                <w:b/>
                <w:bCs/>
                <w:color w:val="000000"/>
                <w:kern w:val="0"/>
                <w:sz w:val="16"/>
                <w:szCs w:val="24"/>
              </w:rPr>
              <w:t xml:space="preserve">　</w:t>
            </w:r>
          </w:p>
        </w:tc>
        <w:tc>
          <w:tcPr>
            <w:tcW w:w="663" w:type="dxa"/>
            <w:gridSpan w:val="2"/>
            <w:tcBorders>
              <w:top w:val="single" w:sz="4" w:space="0" w:color="auto"/>
              <w:left w:val="nil"/>
              <w:bottom w:val="single" w:sz="4" w:space="0" w:color="auto"/>
              <w:right w:val="single" w:sz="4" w:space="0" w:color="auto"/>
            </w:tcBorders>
            <w:shd w:val="clear" w:color="000000" w:fill="FFFFFF"/>
            <w:vAlign w:val="center"/>
          </w:tcPr>
          <w:p w:rsidR="00E8054F" w:rsidRDefault="001979A8">
            <w:pPr>
              <w:widowControl/>
              <w:jc w:val="left"/>
              <w:rPr>
                <w:rFonts w:ascii="仿宋" w:eastAsia="仿宋" w:hAnsi="仿宋" w:cs="宋体"/>
                <w:b/>
                <w:bCs/>
                <w:color w:val="000000"/>
                <w:kern w:val="0"/>
                <w:sz w:val="16"/>
                <w:szCs w:val="24"/>
              </w:rPr>
            </w:pPr>
            <w:r>
              <w:rPr>
                <w:rFonts w:ascii="仿宋" w:eastAsia="仿宋" w:hAnsi="仿宋" w:cs="宋体" w:hint="eastAsia"/>
                <w:b/>
                <w:bCs/>
                <w:color w:val="000000"/>
                <w:kern w:val="0"/>
                <w:sz w:val="16"/>
                <w:szCs w:val="24"/>
              </w:rPr>
              <w:t>邮箱：</w:t>
            </w:r>
          </w:p>
        </w:tc>
        <w:tc>
          <w:tcPr>
            <w:tcW w:w="1511" w:type="dxa"/>
            <w:gridSpan w:val="2"/>
            <w:tcBorders>
              <w:top w:val="single" w:sz="4" w:space="0" w:color="auto"/>
              <w:left w:val="nil"/>
              <w:bottom w:val="single" w:sz="4" w:space="0" w:color="auto"/>
              <w:right w:val="single" w:sz="4" w:space="0" w:color="auto"/>
            </w:tcBorders>
            <w:shd w:val="clear" w:color="000000" w:fill="FFFFFF"/>
            <w:vAlign w:val="center"/>
          </w:tcPr>
          <w:p w:rsidR="00E8054F" w:rsidRDefault="001979A8">
            <w:pPr>
              <w:widowControl/>
              <w:jc w:val="center"/>
              <w:rPr>
                <w:rFonts w:ascii="仿宋" w:eastAsia="仿宋" w:hAnsi="仿宋" w:cs="宋体"/>
                <w:b/>
                <w:bCs/>
                <w:color w:val="000000"/>
                <w:kern w:val="0"/>
                <w:sz w:val="16"/>
                <w:szCs w:val="24"/>
              </w:rPr>
            </w:pPr>
            <w:r>
              <w:rPr>
                <w:rFonts w:ascii="仿宋" w:eastAsia="仿宋" w:hAnsi="仿宋" w:cs="宋体" w:hint="eastAsia"/>
                <w:b/>
                <w:bCs/>
                <w:color w:val="000000"/>
                <w:kern w:val="0"/>
                <w:sz w:val="16"/>
                <w:szCs w:val="24"/>
              </w:rPr>
              <w:t xml:space="preserve">　</w:t>
            </w:r>
          </w:p>
        </w:tc>
      </w:tr>
      <w:tr w:rsidR="00E8054F" w:rsidTr="00C34B85">
        <w:tblPrEx>
          <w:jc w:val="left"/>
        </w:tblPrEx>
        <w:trPr>
          <w:gridAfter w:val="1"/>
          <w:wAfter w:w="1221" w:type="dxa"/>
          <w:trHeight w:val="659"/>
        </w:trPr>
        <w:tc>
          <w:tcPr>
            <w:tcW w:w="128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8054F" w:rsidRDefault="001979A8">
            <w:pPr>
              <w:widowControl/>
              <w:jc w:val="center"/>
              <w:rPr>
                <w:rFonts w:ascii="Times New Roman" w:eastAsia="宋体" w:hAnsi="Times New Roman" w:cs="Times New Roman"/>
                <w:color w:val="000000"/>
                <w:kern w:val="0"/>
                <w:sz w:val="22"/>
              </w:rPr>
            </w:pPr>
            <w:r>
              <w:rPr>
                <w:rFonts w:ascii="仿宋" w:eastAsia="仿宋" w:hAnsi="仿宋" w:cs="Times New Roman" w:hint="eastAsia"/>
                <w:color w:val="000000"/>
                <w:kern w:val="0"/>
                <w:sz w:val="22"/>
              </w:rPr>
              <w:t>编号</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E8054F" w:rsidRDefault="001979A8">
            <w:pPr>
              <w:widowControl/>
              <w:jc w:val="center"/>
              <w:rPr>
                <w:rFonts w:ascii="Times New Roman" w:eastAsia="宋体" w:hAnsi="Times New Roman" w:cs="Times New Roman"/>
                <w:color w:val="000000"/>
                <w:kern w:val="0"/>
                <w:sz w:val="22"/>
              </w:rPr>
            </w:pPr>
            <w:r>
              <w:rPr>
                <w:rFonts w:ascii="仿宋" w:eastAsia="仿宋" w:hAnsi="仿宋" w:cs="Times New Roman" w:hint="eastAsia"/>
                <w:color w:val="000000"/>
                <w:kern w:val="0"/>
                <w:sz w:val="22"/>
              </w:rPr>
              <w:t>品名</w:t>
            </w:r>
          </w:p>
        </w:tc>
        <w:tc>
          <w:tcPr>
            <w:tcW w:w="1348" w:type="dxa"/>
            <w:gridSpan w:val="2"/>
            <w:tcBorders>
              <w:top w:val="single" w:sz="4" w:space="0" w:color="auto"/>
              <w:left w:val="nil"/>
              <w:bottom w:val="single" w:sz="4" w:space="0" w:color="auto"/>
              <w:right w:val="single" w:sz="4" w:space="0" w:color="auto"/>
            </w:tcBorders>
            <w:shd w:val="clear" w:color="000000" w:fill="FFFFFF"/>
            <w:vAlign w:val="center"/>
          </w:tcPr>
          <w:p w:rsidR="00E8054F" w:rsidRDefault="001979A8">
            <w:pPr>
              <w:widowControl/>
              <w:jc w:val="center"/>
              <w:rPr>
                <w:rFonts w:ascii="Times New Roman" w:eastAsia="宋体" w:hAnsi="Times New Roman" w:cs="Times New Roman"/>
                <w:color w:val="000000"/>
                <w:kern w:val="0"/>
                <w:sz w:val="22"/>
              </w:rPr>
            </w:pPr>
            <w:r>
              <w:rPr>
                <w:rFonts w:ascii="仿宋" w:eastAsia="仿宋" w:hAnsi="仿宋" w:cs="Times New Roman" w:hint="eastAsia"/>
                <w:color w:val="000000"/>
                <w:kern w:val="0"/>
                <w:sz w:val="22"/>
              </w:rPr>
              <w:t>型号规格</w:t>
            </w:r>
          </w:p>
        </w:tc>
        <w:tc>
          <w:tcPr>
            <w:tcW w:w="681" w:type="dxa"/>
            <w:tcBorders>
              <w:top w:val="single" w:sz="4" w:space="0" w:color="auto"/>
              <w:left w:val="nil"/>
              <w:bottom w:val="single" w:sz="4" w:space="0" w:color="auto"/>
              <w:right w:val="single" w:sz="4" w:space="0" w:color="auto"/>
            </w:tcBorders>
            <w:shd w:val="clear" w:color="000000" w:fill="FFFFFF"/>
            <w:vAlign w:val="center"/>
          </w:tcPr>
          <w:p w:rsidR="00E8054F" w:rsidRDefault="001979A8">
            <w:pPr>
              <w:widowControl/>
              <w:jc w:val="center"/>
              <w:rPr>
                <w:rFonts w:ascii="Times New Roman" w:eastAsia="宋体" w:hAnsi="Times New Roman" w:cs="Times New Roman"/>
                <w:color w:val="000000"/>
                <w:kern w:val="0"/>
                <w:sz w:val="22"/>
              </w:rPr>
            </w:pPr>
            <w:r>
              <w:rPr>
                <w:rFonts w:ascii="仿宋" w:eastAsia="仿宋" w:hAnsi="仿宋" w:cs="Times New Roman" w:hint="eastAsia"/>
                <w:color w:val="000000"/>
                <w:kern w:val="0"/>
                <w:sz w:val="22"/>
              </w:rPr>
              <w:t>产地</w:t>
            </w:r>
          </w:p>
        </w:tc>
        <w:tc>
          <w:tcPr>
            <w:tcW w:w="445" w:type="dxa"/>
            <w:tcBorders>
              <w:top w:val="single" w:sz="4" w:space="0" w:color="auto"/>
              <w:left w:val="nil"/>
              <w:bottom w:val="single" w:sz="4" w:space="0" w:color="auto"/>
              <w:right w:val="single" w:sz="4" w:space="0" w:color="auto"/>
            </w:tcBorders>
            <w:shd w:val="clear" w:color="000000" w:fill="FFFFFF"/>
            <w:vAlign w:val="center"/>
          </w:tcPr>
          <w:p w:rsidR="00E8054F" w:rsidRDefault="001979A8">
            <w:pPr>
              <w:widowControl/>
              <w:jc w:val="center"/>
              <w:rPr>
                <w:rFonts w:ascii="Times New Roman" w:eastAsia="宋体" w:hAnsi="Times New Roman" w:cs="Times New Roman"/>
                <w:color w:val="000000"/>
                <w:kern w:val="0"/>
                <w:sz w:val="22"/>
              </w:rPr>
            </w:pPr>
            <w:r>
              <w:rPr>
                <w:rFonts w:ascii="仿宋" w:eastAsia="仿宋" w:hAnsi="仿宋" w:cs="Times New Roman" w:hint="eastAsia"/>
                <w:color w:val="000000"/>
                <w:kern w:val="0"/>
                <w:sz w:val="22"/>
              </w:rPr>
              <w:t>单位</w:t>
            </w:r>
          </w:p>
        </w:tc>
        <w:tc>
          <w:tcPr>
            <w:tcW w:w="445" w:type="dxa"/>
            <w:gridSpan w:val="2"/>
            <w:tcBorders>
              <w:top w:val="single" w:sz="4" w:space="0" w:color="auto"/>
              <w:left w:val="nil"/>
              <w:bottom w:val="single" w:sz="4" w:space="0" w:color="auto"/>
              <w:right w:val="single" w:sz="4" w:space="0" w:color="auto"/>
            </w:tcBorders>
            <w:shd w:val="clear" w:color="000000" w:fill="FFFFFF"/>
            <w:vAlign w:val="center"/>
          </w:tcPr>
          <w:p w:rsidR="00E8054F" w:rsidRDefault="001979A8">
            <w:pPr>
              <w:widowControl/>
              <w:jc w:val="center"/>
              <w:rPr>
                <w:rFonts w:ascii="Times New Roman" w:eastAsia="宋体" w:hAnsi="Times New Roman" w:cs="Times New Roman"/>
                <w:color w:val="000000"/>
                <w:kern w:val="0"/>
                <w:sz w:val="22"/>
              </w:rPr>
            </w:pPr>
            <w:r>
              <w:rPr>
                <w:rFonts w:ascii="仿宋" w:eastAsia="仿宋" w:hAnsi="仿宋" w:cs="Times New Roman" w:hint="eastAsia"/>
                <w:color w:val="000000"/>
                <w:kern w:val="0"/>
                <w:sz w:val="22"/>
              </w:rPr>
              <w:t>数量</w:t>
            </w:r>
          </w:p>
        </w:tc>
        <w:tc>
          <w:tcPr>
            <w:tcW w:w="1007" w:type="dxa"/>
            <w:gridSpan w:val="2"/>
            <w:tcBorders>
              <w:top w:val="single" w:sz="4" w:space="0" w:color="auto"/>
              <w:left w:val="nil"/>
              <w:bottom w:val="single" w:sz="4" w:space="0" w:color="auto"/>
              <w:right w:val="single" w:sz="4" w:space="0" w:color="auto"/>
            </w:tcBorders>
            <w:shd w:val="clear" w:color="000000" w:fill="FFFFFF"/>
            <w:vAlign w:val="center"/>
          </w:tcPr>
          <w:p w:rsidR="00E8054F" w:rsidRPr="00C34B85" w:rsidRDefault="001979A8">
            <w:pPr>
              <w:widowControl/>
              <w:jc w:val="center"/>
              <w:rPr>
                <w:rFonts w:ascii="Times New Roman" w:eastAsia="宋体" w:hAnsi="Times New Roman" w:cs="Times New Roman"/>
                <w:color w:val="000000"/>
                <w:kern w:val="0"/>
                <w:sz w:val="20"/>
                <w:szCs w:val="20"/>
              </w:rPr>
            </w:pPr>
            <w:r w:rsidRPr="00C34B85">
              <w:rPr>
                <w:rFonts w:ascii="仿宋" w:eastAsia="仿宋" w:hAnsi="仿宋" w:cs="Times New Roman" w:hint="eastAsia"/>
                <w:color w:val="000000"/>
                <w:kern w:val="0"/>
                <w:sz w:val="20"/>
                <w:szCs w:val="20"/>
              </w:rPr>
              <w:t>单价</w:t>
            </w:r>
            <w:r w:rsidRPr="00C34B85">
              <w:rPr>
                <w:rFonts w:ascii="Times New Roman" w:eastAsia="宋体" w:hAnsi="Times New Roman" w:cs="Times New Roman"/>
                <w:color w:val="000000"/>
                <w:kern w:val="0"/>
                <w:sz w:val="20"/>
                <w:szCs w:val="20"/>
              </w:rPr>
              <w:t>(</w:t>
            </w:r>
            <w:r w:rsidRPr="00C34B85">
              <w:rPr>
                <w:rFonts w:ascii="仿宋" w:eastAsia="仿宋" w:hAnsi="仿宋" w:cs="Times New Roman" w:hint="eastAsia"/>
                <w:color w:val="000000"/>
                <w:kern w:val="0"/>
                <w:sz w:val="20"/>
                <w:szCs w:val="20"/>
              </w:rPr>
              <w:t>元</w:t>
            </w:r>
            <w:r w:rsidRPr="00C34B85">
              <w:rPr>
                <w:rFonts w:ascii="Times New Roman" w:eastAsia="宋体" w:hAnsi="Times New Roman" w:cs="Times New Roman"/>
                <w:color w:val="000000"/>
                <w:kern w:val="0"/>
                <w:sz w:val="20"/>
                <w:szCs w:val="20"/>
              </w:rPr>
              <w:t>)</w:t>
            </w:r>
            <w:r w:rsidRPr="00C34B85">
              <w:rPr>
                <w:rFonts w:ascii="仿宋" w:eastAsia="仿宋" w:hAnsi="仿宋" w:cs="Times New Roman" w:hint="eastAsia"/>
                <w:color w:val="000000"/>
                <w:kern w:val="0"/>
                <w:sz w:val="20"/>
                <w:szCs w:val="20"/>
              </w:rPr>
              <w:t>（含税）</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E8054F" w:rsidRDefault="001979A8">
            <w:pPr>
              <w:widowControl/>
              <w:jc w:val="center"/>
              <w:rPr>
                <w:rFonts w:ascii="Times New Roman" w:eastAsia="宋体" w:hAnsi="Times New Roman" w:cs="Times New Roman"/>
                <w:color w:val="000000"/>
                <w:kern w:val="0"/>
                <w:sz w:val="22"/>
              </w:rPr>
            </w:pPr>
            <w:r>
              <w:rPr>
                <w:rFonts w:ascii="仿宋" w:eastAsia="仿宋" w:hAnsi="仿宋" w:cs="Times New Roman" w:hint="eastAsia"/>
                <w:color w:val="000000"/>
                <w:kern w:val="0"/>
                <w:sz w:val="22"/>
              </w:rPr>
              <w:t>总价</w:t>
            </w:r>
            <w:r>
              <w:rPr>
                <w:rFonts w:ascii="Times New Roman" w:eastAsia="宋体" w:hAnsi="Times New Roman" w:cs="Times New Roman"/>
                <w:color w:val="000000"/>
                <w:kern w:val="0"/>
                <w:sz w:val="22"/>
              </w:rPr>
              <w:t>(</w:t>
            </w:r>
            <w:r>
              <w:rPr>
                <w:rFonts w:ascii="仿宋" w:eastAsia="仿宋" w:hAnsi="仿宋" w:cs="Times New Roman" w:hint="eastAsia"/>
                <w:color w:val="000000"/>
                <w:kern w:val="0"/>
                <w:sz w:val="22"/>
              </w:rPr>
              <w:t>元</w:t>
            </w:r>
            <w:r>
              <w:rPr>
                <w:rFonts w:ascii="Times New Roman" w:eastAsia="宋体" w:hAnsi="Times New Roman" w:cs="Times New Roman"/>
                <w:color w:val="000000"/>
                <w:kern w:val="0"/>
                <w:sz w:val="22"/>
              </w:rPr>
              <w:t>)</w:t>
            </w:r>
          </w:p>
        </w:tc>
        <w:tc>
          <w:tcPr>
            <w:tcW w:w="663" w:type="dxa"/>
            <w:gridSpan w:val="2"/>
            <w:tcBorders>
              <w:top w:val="single" w:sz="4" w:space="0" w:color="auto"/>
              <w:left w:val="nil"/>
              <w:bottom w:val="single" w:sz="4" w:space="0" w:color="auto"/>
              <w:right w:val="single" w:sz="4" w:space="0" w:color="auto"/>
            </w:tcBorders>
            <w:shd w:val="clear" w:color="000000" w:fill="FFFFFF"/>
            <w:vAlign w:val="center"/>
          </w:tcPr>
          <w:p w:rsidR="00E8054F" w:rsidRDefault="001979A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货期</w:t>
            </w:r>
          </w:p>
        </w:tc>
        <w:tc>
          <w:tcPr>
            <w:tcW w:w="891" w:type="dxa"/>
            <w:tcBorders>
              <w:top w:val="single" w:sz="4" w:space="0" w:color="auto"/>
              <w:left w:val="nil"/>
              <w:bottom w:val="single" w:sz="4" w:space="0" w:color="auto"/>
              <w:right w:val="single" w:sz="4" w:space="0" w:color="auto"/>
            </w:tcBorders>
            <w:shd w:val="clear" w:color="000000" w:fill="FFFFFF"/>
            <w:vAlign w:val="center"/>
          </w:tcPr>
          <w:p w:rsidR="00E8054F" w:rsidRDefault="001979A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有无合格证</w:t>
            </w:r>
          </w:p>
        </w:tc>
        <w:tc>
          <w:tcPr>
            <w:tcW w:w="620" w:type="dxa"/>
            <w:tcBorders>
              <w:top w:val="single" w:sz="4" w:space="0" w:color="auto"/>
              <w:left w:val="nil"/>
              <w:bottom w:val="single" w:sz="4" w:space="0" w:color="auto"/>
              <w:right w:val="single" w:sz="4" w:space="0" w:color="auto"/>
            </w:tcBorders>
            <w:shd w:val="clear" w:color="000000" w:fill="FFFFFF"/>
            <w:vAlign w:val="center"/>
          </w:tcPr>
          <w:p w:rsidR="00E8054F" w:rsidRDefault="001979A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备注</w:t>
            </w:r>
          </w:p>
        </w:tc>
      </w:tr>
      <w:tr w:rsidR="00E8054F" w:rsidTr="00C34B85">
        <w:tblPrEx>
          <w:jc w:val="left"/>
        </w:tblPrEx>
        <w:trPr>
          <w:gridAfter w:val="1"/>
          <w:wAfter w:w="1221" w:type="dxa"/>
          <w:trHeight w:val="540"/>
        </w:trPr>
        <w:tc>
          <w:tcPr>
            <w:tcW w:w="1284" w:type="dxa"/>
            <w:gridSpan w:val="3"/>
            <w:tcBorders>
              <w:top w:val="nil"/>
              <w:left w:val="single" w:sz="4" w:space="0" w:color="auto"/>
              <w:bottom w:val="single" w:sz="4" w:space="0" w:color="auto"/>
              <w:right w:val="single" w:sz="4" w:space="0" w:color="auto"/>
            </w:tcBorders>
            <w:shd w:val="clear" w:color="auto" w:fill="auto"/>
            <w:vAlign w:val="center"/>
          </w:tcPr>
          <w:p w:rsidR="00E8054F" w:rsidRDefault="001979A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包一</w:t>
            </w:r>
          </w:p>
        </w:tc>
        <w:tc>
          <w:tcPr>
            <w:tcW w:w="852"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20"/>
                <w:szCs w:val="20"/>
              </w:rPr>
            </w:pPr>
          </w:p>
        </w:tc>
        <w:tc>
          <w:tcPr>
            <w:tcW w:w="1348"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681"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仿宋" w:eastAsia="仿宋" w:hAnsi="仿宋" w:cs="宋体"/>
                <w:color w:val="000000"/>
                <w:kern w:val="0"/>
                <w:sz w:val="18"/>
                <w:szCs w:val="18"/>
              </w:rPr>
            </w:pPr>
          </w:p>
        </w:tc>
        <w:tc>
          <w:tcPr>
            <w:tcW w:w="445"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20"/>
                <w:szCs w:val="20"/>
              </w:rPr>
            </w:pPr>
          </w:p>
        </w:tc>
        <w:tc>
          <w:tcPr>
            <w:tcW w:w="445"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20"/>
                <w:szCs w:val="20"/>
              </w:rPr>
            </w:pPr>
          </w:p>
        </w:tc>
        <w:tc>
          <w:tcPr>
            <w:tcW w:w="1007"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left"/>
              <w:rPr>
                <w:rFonts w:ascii="Times New Roman" w:eastAsia="宋体" w:hAnsi="Times New Roman" w:cs="Times New Roman"/>
                <w:color w:val="000000"/>
                <w:kern w:val="0"/>
                <w:sz w:val="22"/>
              </w:rPr>
            </w:pPr>
          </w:p>
        </w:tc>
        <w:tc>
          <w:tcPr>
            <w:tcW w:w="850"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left"/>
              <w:rPr>
                <w:rFonts w:ascii="Times New Roman" w:eastAsia="宋体" w:hAnsi="Times New Roman" w:cs="Times New Roman"/>
                <w:color w:val="000000"/>
                <w:kern w:val="0"/>
                <w:sz w:val="22"/>
              </w:rPr>
            </w:pPr>
          </w:p>
        </w:tc>
        <w:tc>
          <w:tcPr>
            <w:tcW w:w="663"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891"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620"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kern w:val="0"/>
                <w:sz w:val="22"/>
              </w:rPr>
            </w:pPr>
          </w:p>
        </w:tc>
      </w:tr>
      <w:tr w:rsidR="00E8054F" w:rsidTr="00C34B85">
        <w:tblPrEx>
          <w:jc w:val="left"/>
        </w:tblPrEx>
        <w:trPr>
          <w:gridAfter w:val="1"/>
          <w:wAfter w:w="1221" w:type="dxa"/>
          <w:trHeight w:val="880"/>
        </w:trPr>
        <w:tc>
          <w:tcPr>
            <w:tcW w:w="1284" w:type="dxa"/>
            <w:gridSpan w:val="3"/>
            <w:tcBorders>
              <w:top w:val="nil"/>
              <w:left w:val="single" w:sz="4" w:space="0" w:color="auto"/>
              <w:bottom w:val="single" w:sz="4" w:space="0" w:color="auto"/>
              <w:right w:val="single" w:sz="4" w:space="0" w:color="auto"/>
            </w:tcBorders>
            <w:shd w:val="clear" w:color="auto" w:fill="auto"/>
            <w:vAlign w:val="center"/>
          </w:tcPr>
          <w:p w:rsidR="00E8054F" w:rsidRDefault="001979A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包一</w:t>
            </w:r>
          </w:p>
        </w:tc>
        <w:tc>
          <w:tcPr>
            <w:tcW w:w="852"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20"/>
                <w:szCs w:val="20"/>
              </w:rPr>
            </w:pPr>
          </w:p>
        </w:tc>
        <w:tc>
          <w:tcPr>
            <w:tcW w:w="1348"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681"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445"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20"/>
                <w:szCs w:val="20"/>
              </w:rPr>
            </w:pPr>
          </w:p>
        </w:tc>
        <w:tc>
          <w:tcPr>
            <w:tcW w:w="445"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20"/>
                <w:szCs w:val="20"/>
              </w:rPr>
            </w:pPr>
          </w:p>
        </w:tc>
        <w:tc>
          <w:tcPr>
            <w:tcW w:w="1007"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left"/>
              <w:rPr>
                <w:rFonts w:ascii="Times New Roman" w:eastAsia="宋体" w:hAnsi="Times New Roman" w:cs="Times New Roman"/>
                <w:color w:val="000000"/>
                <w:kern w:val="0"/>
                <w:sz w:val="22"/>
              </w:rPr>
            </w:pPr>
          </w:p>
        </w:tc>
        <w:tc>
          <w:tcPr>
            <w:tcW w:w="850"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left"/>
              <w:rPr>
                <w:rFonts w:ascii="Times New Roman" w:eastAsia="宋体" w:hAnsi="Times New Roman" w:cs="Times New Roman"/>
                <w:color w:val="000000"/>
                <w:kern w:val="0"/>
                <w:sz w:val="22"/>
              </w:rPr>
            </w:pPr>
          </w:p>
        </w:tc>
        <w:tc>
          <w:tcPr>
            <w:tcW w:w="663"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891"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620"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kern w:val="0"/>
                <w:sz w:val="22"/>
              </w:rPr>
            </w:pPr>
          </w:p>
        </w:tc>
      </w:tr>
      <w:tr w:rsidR="00E8054F" w:rsidTr="00C34B85">
        <w:tblPrEx>
          <w:jc w:val="left"/>
        </w:tblPrEx>
        <w:trPr>
          <w:gridAfter w:val="1"/>
          <w:wAfter w:w="1221" w:type="dxa"/>
          <w:trHeight w:val="880"/>
        </w:trPr>
        <w:tc>
          <w:tcPr>
            <w:tcW w:w="1284" w:type="dxa"/>
            <w:gridSpan w:val="3"/>
            <w:tcBorders>
              <w:top w:val="nil"/>
              <w:left w:val="single" w:sz="4" w:space="0" w:color="auto"/>
              <w:bottom w:val="single" w:sz="4" w:space="0" w:color="auto"/>
              <w:right w:val="single" w:sz="4" w:space="0" w:color="auto"/>
            </w:tcBorders>
            <w:shd w:val="clear" w:color="auto" w:fill="auto"/>
            <w:vAlign w:val="center"/>
          </w:tcPr>
          <w:p w:rsidR="00E8054F" w:rsidRDefault="001979A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w:t>
            </w:r>
          </w:p>
        </w:tc>
        <w:tc>
          <w:tcPr>
            <w:tcW w:w="852"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20"/>
                <w:szCs w:val="20"/>
              </w:rPr>
            </w:pPr>
          </w:p>
        </w:tc>
        <w:tc>
          <w:tcPr>
            <w:tcW w:w="1348"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681"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445"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20"/>
                <w:szCs w:val="20"/>
              </w:rPr>
            </w:pPr>
          </w:p>
        </w:tc>
        <w:tc>
          <w:tcPr>
            <w:tcW w:w="445"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20"/>
                <w:szCs w:val="20"/>
              </w:rPr>
            </w:pPr>
          </w:p>
        </w:tc>
        <w:tc>
          <w:tcPr>
            <w:tcW w:w="1007"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left"/>
              <w:rPr>
                <w:rFonts w:ascii="Times New Roman" w:eastAsia="宋体" w:hAnsi="Times New Roman" w:cs="Times New Roman"/>
                <w:color w:val="000000"/>
                <w:kern w:val="0"/>
                <w:sz w:val="22"/>
              </w:rPr>
            </w:pPr>
          </w:p>
        </w:tc>
        <w:tc>
          <w:tcPr>
            <w:tcW w:w="850"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left"/>
              <w:rPr>
                <w:rFonts w:ascii="Times New Roman" w:eastAsia="宋体" w:hAnsi="Times New Roman" w:cs="Times New Roman"/>
                <w:color w:val="000000"/>
                <w:kern w:val="0"/>
                <w:sz w:val="22"/>
              </w:rPr>
            </w:pPr>
          </w:p>
        </w:tc>
        <w:tc>
          <w:tcPr>
            <w:tcW w:w="663"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891"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620"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kern w:val="0"/>
                <w:sz w:val="22"/>
              </w:rPr>
            </w:pPr>
          </w:p>
        </w:tc>
      </w:tr>
      <w:tr w:rsidR="00E8054F" w:rsidTr="00C34B85">
        <w:tblPrEx>
          <w:jc w:val="left"/>
        </w:tblPrEx>
        <w:trPr>
          <w:gridAfter w:val="1"/>
          <w:wAfter w:w="1221" w:type="dxa"/>
          <w:trHeight w:val="525"/>
        </w:trPr>
        <w:tc>
          <w:tcPr>
            <w:tcW w:w="1284" w:type="dxa"/>
            <w:gridSpan w:val="3"/>
            <w:tcBorders>
              <w:top w:val="nil"/>
              <w:left w:val="single" w:sz="4" w:space="0" w:color="auto"/>
              <w:bottom w:val="single" w:sz="4" w:space="0" w:color="auto"/>
              <w:right w:val="single" w:sz="4" w:space="0" w:color="auto"/>
            </w:tcBorders>
            <w:shd w:val="clear" w:color="auto" w:fill="auto"/>
            <w:vAlign w:val="center"/>
          </w:tcPr>
          <w:p w:rsidR="00E8054F" w:rsidRDefault="001979A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合计</w:t>
            </w:r>
          </w:p>
        </w:tc>
        <w:tc>
          <w:tcPr>
            <w:tcW w:w="852"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20"/>
                <w:szCs w:val="20"/>
              </w:rPr>
            </w:pPr>
          </w:p>
        </w:tc>
        <w:tc>
          <w:tcPr>
            <w:tcW w:w="1348"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681"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445"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20"/>
                <w:szCs w:val="20"/>
              </w:rPr>
            </w:pPr>
          </w:p>
        </w:tc>
        <w:tc>
          <w:tcPr>
            <w:tcW w:w="445"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20"/>
                <w:szCs w:val="20"/>
              </w:rPr>
            </w:pPr>
          </w:p>
        </w:tc>
        <w:tc>
          <w:tcPr>
            <w:tcW w:w="1007"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left"/>
              <w:rPr>
                <w:rFonts w:ascii="Times New Roman" w:eastAsia="宋体" w:hAnsi="Times New Roman" w:cs="Times New Roman"/>
                <w:color w:val="000000"/>
                <w:kern w:val="0"/>
                <w:sz w:val="22"/>
              </w:rPr>
            </w:pPr>
          </w:p>
        </w:tc>
        <w:tc>
          <w:tcPr>
            <w:tcW w:w="850" w:type="dxa"/>
            <w:gridSpan w:val="2"/>
            <w:tcBorders>
              <w:top w:val="nil"/>
              <w:left w:val="nil"/>
              <w:bottom w:val="single" w:sz="4" w:space="0" w:color="auto"/>
              <w:right w:val="single" w:sz="4" w:space="0" w:color="auto"/>
            </w:tcBorders>
            <w:shd w:val="clear" w:color="auto" w:fill="auto"/>
            <w:vAlign w:val="center"/>
          </w:tcPr>
          <w:p w:rsidR="00E8054F" w:rsidRDefault="001979A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w:t>
            </w:r>
            <w:r>
              <w:rPr>
                <w:rFonts w:ascii="Times New Roman" w:eastAsia="宋体" w:hAnsi="Times New Roman" w:cs="Times New Roman" w:hint="eastAsia"/>
                <w:color w:val="000000"/>
                <w:kern w:val="0"/>
                <w:sz w:val="22"/>
              </w:rPr>
              <w:t>元</w:t>
            </w:r>
          </w:p>
        </w:tc>
        <w:tc>
          <w:tcPr>
            <w:tcW w:w="663"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891"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620"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kern w:val="0"/>
                <w:sz w:val="22"/>
              </w:rPr>
            </w:pPr>
          </w:p>
        </w:tc>
      </w:tr>
      <w:tr w:rsidR="00E8054F" w:rsidTr="00C34B85">
        <w:tblPrEx>
          <w:jc w:val="left"/>
        </w:tblPrEx>
        <w:trPr>
          <w:gridAfter w:val="1"/>
          <w:wAfter w:w="1221" w:type="dxa"/>
          <w:trHeight w:val="525"/>
        </w:trPr>
        <w:tc>
          <w:tcPr>
            <w:tcW w:w="1284" w:type="dxa"/>
            <w:gridSpan w:val="3"/>
            <w:tcBorders>
              <w:top w:val="nil"/>
              <w:left w:val="single" w:sz="4" w:space="0" w:color="auto"/>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22"/>
              </w:rPr>
            </w:pPr>
          </w:p>
        </w:tc>
        <w:tc>
          <w:tcPr>
            <w:tcW w:w="852"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20"/>
                <w:szCs w:val="20"/>
              </w:rPr>
            </w:pPr>
          </w:p>
        </w:tc>
        <w:tc>
          <w:tcPr>
            <w:tcW w:w="1348"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681"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445"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20"/>
                <w:szCs w:val="20"/>
              </w:rPr>
            </w:pPr>
          </w:p>
        </w:tc>
        <w:tc>
          <w:tcPr>
            <w:tcW w:w="445"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20"/>
                <w:szCs w:val="20"/>
              </w:rPr>
            </w:pPr>
          </w:p>
        </w:tc>
        <w:tc>
          <w:tcPr>
            <w:tcW w:w="1007"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left"/>
              <w:rPr>
                <w:rFonts w:ascii="Times New Roman" w:eastAsia="宋体" w:hAnsi="Times New Roman" w:cs="Times New Roman"/>
                <w:color w:val="000000"/>
                <w:kern w:val="0"/>
                <w:sz w:val="22"/>
              </w:rPr>
            </w:pPr>
          </w:p>
        </w:tc>
        <w:tc>
          <w:tcPr>
            <w:tcW w:w="850"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left"/>
              <w:rPr>
                <w:rFonts w:ascii="Times New Roman" w:eastAsia="宋体" w:hAnsi="Times New Roman" w:cs="Times New Roman"/>
                <w:color w:val="000000"/>
                <w:kern w:val="0"/>
                <w:sz w:val="22"/>
              </w:rPr>
            </w:pPr>
          </w:p>
        </w:tc>
        <w:tc>
          <w:tcPr>
            <w:tcW w:w="663"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891"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620"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kern w:val="0"/>
                <w:sz w:val="22"/>
              </w:rPr>
            </w:pPr>
          </w:p>
        </w:tc>
      </w:tr>
      <w:tr w:rsidR="00E8054F" w:rsidTr="00C34B85">
        <w:tblPrEx>
          <w:jc w:val="left"/>
        </w:tblPrEx>
        <w:trPr>
          <w:gridAfter w:val="1"/>
          <w:wAfter w:w="1221" w:type="dxa"/>
          <w:trHeight w:val="571"/>
        </w:trPr>
        <w:tc>
          <w:tcPr>
            <w:tcW w:w="1284" w:type="dxa"/>
            <w:gridSpan w:val="3"/>
            <w:tcBorders>
              <w:top w:val="nil"/>
              <w:left w:val="single" w:sz="4" w:space="0" w:color="auto"/>
              <w:bottom w:val="single" w:sz="4" w:space="0" w:color="auto"/>
              <w:right w:val="single" w:sz="4" w:space="0" w:color="auto"/>
            </w:tcBorders>
            <w:shd w:val="clear" w:color="auto" w:fill="auto"/>
            <w:vAlign w:val="center"/>
          </w:tcPr>
          <w:p w:rsidR="00E8054F" w:rsidRDefault="001979A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包二</w:t>
            </w:r>
          </w:p>
        </w:tc>
        <w:tc>
          <w:tcPr>
            <w:tcW w:w="852"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20"/>
                <w:szCs w:val="20"/>
              </w:rPr>
            </w:pPr>
          </w:p>
        </w:tc>
        <w:tc>
          <w:tcPr>
            <w:tcW w:w="1348"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681"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445"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20"/>
                <w:szCs w:val="20"/>
              </w:rPr>
            </w:pPr>
          </w:p>
        </w:tc>
        <w:tc>
          <w:tcPr>
            <w:tcW w:w="445"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20"/>
                <w:szCs w:val="20"/>
              </w:rPr>
            </w:pPr>
          </w:p>
        </w:tc>
        <w:tc>
          <w:tcPr>
            <w:tcW w:w="1007"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left"/>
              <w:rPr>
                <w:rFonts w:ascii="Times New Roman" w:eastAsia="宋体" w:hAnsi="Times New Roman" w:cs="Times New Roman"/>
                <w:color w:val="000000"/>
                <w:kern w:val="0"/>
                <w:sz w:val="22"/>
              </w:rPr>
            </w:pPr>
          </w:p>
        </w:tc>
        <w:tc>
          <w:tcPr>
            <w:tcW w:w="850"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left"/>
              <w:rPr>
                <w:rFonts w:ascii="Times New Roman" w:eastAsia="宋体" w:hAnsi="Times New Roman" w:cs="Times New Roman"/>
                <w:color w:val="000000"/>
                <w:kern w:val="0"/>
                <w:sz w:val="22"/>
              </w:rPr>
            </w:pPr>
          </w:p>
        </w:tc>
        <w:tc>
          <w:tcPr>
            <w:tcW w:w="663"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891"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620"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kern w:val="0"/>
                <w:sz w:val="22"/>
              </w:rPr>
            </w:pPr>
          </w:p>
        </w:tc>
      </w:tr>
      <w:tr w:rsidR="00E8054F" w:rsidTr="00C34B85">
        <w:tblPrEx>
          <w:jc w:val="left"/>
        </w:tblPrEx>
        <w:trPr>
          <w:gridAfter w:val="1"/>
          <w:wAfter w:w="1221" w:type="dxa"/>
          <w:trHeight w:val="571"/>
        </w:trPr>
        <w:tc>
          <w:tcPr>
            <w:tcW w:w="1284" w:type="dxa"/>
            <w:gridSpan w:val="3"/>
            <w:tcBorders>
              <w:top w:val="nil"/>
              <w:left w:val="single" w:sz="4" w:space="0" w:color="auto"/>
              <w:bottom w:val="single" w:sz="4" w:space="0" w:color="auto"/>
              <w:right w:val="single" w:sz="4" w:space="0" w:color="auto"/>
            </w:tcBorders>
            <w:shd w:val="clear" w:color="auto" w:fill="auto"/>
            <w:vAlign w:val="center"/>
          </w:tcPr>
          <w:p w:rsidR="00E8054F" w:rsidRDefault="001979A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包二</w:t>
            </w:r>
          </w:p>
        </w:tc>
        <w:tc>
          <w:tcPr>
            <w:tcW w:w="852"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20"/>
                <w:szCs w:val="20"/>
              </w:rPr>
            </w:pPr>
          </w:p>
        </w:tc>
        <w:tc>
          <w:tcPr>
            <w:tcW w:w="1348"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681"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445"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20"/>
                <w:szCs w:val="20"/>
              </w:rPr>
            </w:pPr>
          </w:p>
        </w:tc>
        <w:tc>
          <w:tcPr>
            <w:tcW w:w="445"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20"/>
                <w:szCs w:val="20"/>
              </w:rPr>
            </w:pPr>
          </w:p>
        </w:tc>
        <w:tc>
          <w:tcPr>
            <w:tcW w:w="1007"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left"/>
              <w:rPr>
                <w:rFonts w:ascii="Times New Roman" w:eastAsia="宋体" w:hAnsi="Times New Roman" w:cs="Times New Roman"/>
                <w:color w:val="000000"/>
                <w:kern w:val="0"/>
                <w:sz w:val="22"/>
              </w:rPr>
            </w:pPr>
          </w:p>
        </w:tc>
        <w:tc>
          <w:tcPr>
            <w:tcW w:w="850"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left"/>
              <w:rPr>
                <w:rFonts w:ascii="Times New Roman" w:eastAsia="宋体" w:hAnsi="Times New Roman" w:cs="Times New Roman"/>
                <w:color w:val="000000"/>
                <w:kern w:val="0"/>
                <w:sz w:val="22"/>
              </w:rPr>
            </w:pPr>
          </w:p>
        </w:tc>
        <w:tc>
          <w:tcPr>
            <w:tcW w:w="663"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891"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620"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kern w:val="0"/>
                <w:sz w:val="22"/>
              </w:rPr>
            </w:pPr>
          </w:p>
        </w:tc>
      </w:tr>
      <w:tr w:rsidR="00E8054F" w:rsidTr="00C34B85">
        <w:tblPrEx>
          <w:jc w:val="left"/>
        </w:tblPrEx>
        <w:trPr>
          <w:gridAfter w:val="1"/>
          <w:wAfter w:w="1221" w:type="dxa"/>
          <w:trHeight w:val="401"/>
        </w:trPr>
        <w:tc>
          <w:tcPr>
            <w:tcW w:w="1284" w:type="dxa"/>
            <w:gridSpan w:val="3"/>
            <w:tcBorders>
              <w:top w:val="nil"/>
              <w:left w:val="single" w:sz="4" w:space="0" w:color="auto"/>
              <w:bottom w:val="single" w:sz="4" w:space="0" w:color="auto"/>
              <w:right w:val="single" w:sz="4" w:space="0" w:color="auto"/>
            </w:tcBorders>
            <w:shd w:val="clear" w:color="auto" w:fill="auto"/>
            <w:vAlign w:val="center"/>
          </w:tcPr>
          <w:p w:rsidR="00E8054F" w:rsidRDefault="001979A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w:t>
            </w:r>
          </w:p>
        </w:tc>
        <w:tc>
          <w:tcPr>
            <w:tcW w:w="852"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20"/>
                <w:szCs w:val="20"/>
              </w:rPr>
            </w:pPr>
          </w:p>
        </w:tc>
        <w:tc>
          <w:tcPr>
            <w:tcW w:w="1348"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681"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445"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20"/>
                <w:szCs w:val="20"/>
              </w:rPr>
            </w:pPr>
          </w:p>
        </w:tc>
        <w:tc>
          <w:tcPr>
            <w:tcW w:w="445"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20"/>
                <w:szCs w:val="20"/>
              </w:rPr>
            </w:pPr>
          </w:p>
        </w:tc>
        <w:tc>
          <w:tcPr>
            <w:tcW w:w="1007"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left"/>
              <w:rPr>
                <w:rFonts w:ascii="Times New Roman" w:eastAsia="宋体" w:hAnsi="Times New Roman" w:cs="Times New Roman"/>
                <w:color w:val="000000"/>
                <w:kern w:val="0"/>
                <w:sz w:val="22"/>
              </w:rPr>
            </w:pPr>
          </w:p>
        </w:tc>
        <w:tc>
          <w:tcPr>
            <w:tcW w:w="850"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left"/>
              <w:rPr>
                <w:rFonts w:ascii="Times New Roman" w:eastAsia="宋体" w:hAnsi="Times New Roman" w:cs="Times New Roman"/>
                <w:color w:val="000000"/>
                <w:kern w:val="0"/>
                <w:sz w:val="22"/>
              </w:rPr>
            </w:pPr>
          </w:p>
        </w:tc>
        <w:tc>
          <w:tcPr>
            <w:tcW w:w="663"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891"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620"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kern w:val="0"/>
                <w:sz w:val="22"/>
              </w:rPr>
            </w:pPr>
          </w:p>
        </w:tc>
      </w:tr>
      <w:tr w:rsidR="00E8054F" w:rsidTr="00C34B85">
        <w:tblPrEx>
          <w:jc w:val="left"/>
        </w:tblPrEx>
        <w:trPr>
          <w:gridAfter w:val="1"/>
          <w:wAfter w:w="1221" w:type="dxa"/>
          <w:trHeight w:val="772"/>
        </w:trPr>
        <w:tc>
          <w:tcPr>
            <w:tcW w:w="1284" w:type="dxa"/>
            <w:gridSpan w:val="3"/>
            <w:tcBorders>
              <w:top w:val="nil"/>
              <w:left w:val="single" w:sz="4" w:space="0" w:color="auto"/>
              <w:bottom w:val="single" w:sz="4" w:space="0" w:color="auto"/>
              <w:right w:val="single" w:sz="4" w:space="0" w:color="auto"/>
            </w:tcBorders>
            <w:shd w:val="clear" w:color="auto" w:fill="auto"/>
            <w:vAlign w:val="center"/>
          </w:tcPr>
          <w:p w:rsidR="00E8054F" w:rsidRDefault="001979A8">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合计</w:t>
            </w:r>
          </w:p>
        </w:tc>
        <w:tc>
          <w:tcPr>
            <w:tcW w:w="852"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20"/>
                <w:szCs w:val="20"/>
              </w:rPr>
            </w:pPr>
          </w:p>
        </w:tc>
        <w:tc>
          <w:tcPr>
            <w:tcW w:w="1348"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681"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445"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20"/>
                <w:szCs w:val="20"/>
              </w:rPr>
            </w:pPr>
          </w:p>
        </w:tc>
        <w:tc>
          <w:tcPr>
            <w:tcW w:w="445"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20"/>
                <w:szCs w:val="20"/>
              </w:rPr>
            </w:pPr>
          </w:p>
        </w:tc>
        <w:tc>
          <w:tcPr>
            <w:tcW w:w="1007"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left"/>
              <w:rPr>
                <w:rFonts w:ascii="Times New Roman" w:eastAsia="宋体" w:hAnsi="Times New Roman" w:cs="Times New Roman"/>
                <w:color w:val="000000"/>
                <w:kern w:val="0"/>
                <w:sz w:val="22"/>
              </w:rPr>
            </w:pPr>
          </w:p>
        </w:tc>
        <w:tc>
          <w:tcPr>
            <w:tcW w:w="850" w:type="dxa"/>
            <w:gridSpan w:val="2"/>
            <w:tcBorders>
              <w:top w:val="nil"/>
              <w:left w:val="nil"/>
              <w:bottom w:val="single" w:sz="4" w:space="0" w:color="auto"/>
              <w:right w:val="single" w:sz="4" w:space="0" w:color="auto"/>
            </w:tcBorders>
            <w:shd w:val="clear" w:color="auto" w:fill="auto"/>
            <w:vAlign w:val="center"/>
          </w:tcPr>
          <w:p w:rsidR="00E8054F" w:rsidRDefault="001979A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w:t>
            </w:r>
            <w:r>
              <w:rPr>
                <w:rFonts w:ascii="Times New Roman" w:eastAsia="宋体" w:hAnsi="Times New Roman" w:cs="Times New Roman" w:hint="eastAsia"/>
                <w:color w:val="000000"/>
                <w:kern w:val="0"/>
                <w:sz w:val="22"/>
              </w:rPr>
              <w:t>元</w:t>
            </w:r>
          </w:p>
        </w:tc>
        <w:tc>
          <w:tcPr>
            <w:tcW w:w="663"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891"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18"/>
                <w:szCs w:val="18"/>
              </w:rPr>
            </w:pPr>
          </w:p>
        </w:tc>
        <w:tc>
          <w:tcPr>
            <w:tcW w:w="620"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kern w:val="0"/>
                <w:sz w:val="22"/>
              </w:rPr>
            </w:pPr>
          </w:p>
        </w:tc>
      </w:tr>
      <w:tr w:rsidR="00E8054F" w:rsidTr="00C34B85">
        <w:tblPrEx>
          <w:jc w:val="left"/>
        </w:tblPrEx>
        <w:trPr>
          <w:gridAfter w:val="1"/>
          <w:wAfter w:w="1221" w:type="dxa"/>
          <w:trHeight w:val="586"/>
        </w:trPr>
        <w:tc>
          <w:tcPr>
            <w:tcW w:w="1284" w:type="dxa"/>
            <w:gridSpan w:val="3"/>
            <w:tcBorders>
              <w:top w:val="nil"/>
              <w:left w:val="single" w:sz="4" w:space="0" w:color="auto"/>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22"/>
              </w:rPr>
            </w:pPr>
          </w:p>
        </w:tc>
        <w:tc>
          <w:tcPr>
            <w:tcW w:w="852" w:type="dxa"/>
            <w:tcBorders>
              <w:top w:val="nil"/>
              <w:left w:val="nil"/>
              <w:bottom w:val="single" w:sz="4" w:space="0" w:color="auto"/>
              <w:right w:val="single" w:sz="4" w:space="0" w:color="auto"/>
            </w:tcBorders>
            <w:shd w:val="clear" w:color="000000" w:fill="FFFFFF"/>
            <w:vAlign w:val="center"/>
          </w:tcPr>
          <w:p w:rsidR="00E8054F" w:rsidRDefault="00E8054F">
            <w:pPr>
              <w:widowControl/>
              <w:jc w:val="center"/>
              <w:rPr>
                <w:rFonts w:ascii="Times New Roman" w:eastAsia="宋体" w:hAnsi="Times New Roman" w:cs="Times New Roman"/>
                <w:kern w:val="0"/>
                <w:sz w:val="20"/>
                <w:szCs w:val="20"/>
              </w:rPr>
            </w:pPr>
          </w:p>
        </w:tc>
        <w:tc>
          <w:tcPr>
            <w:tcW w:w="1348"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kern w:val="0"/>
                <w:sz w:val="18"/>
                <w:szCs w:val="18"/>
              </w:rPr>
            </w:pPr>
          </w:p>
        </w:tc>
        <w:tc>
          <w:tcPr>
            <w:tcW w:w="681"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kern w:val="0"/>
                <w:sz w:val="18"/>
                <w:szCs w:val="18"/>
              </w:rPr>
            </w:pPr>
          </w:p>
        </w:tc>
        <w:tc>
          <w:tcPr>
            <w:tcW w:w="445"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kern w:val="0"/>
                <w:sz w:val="22"/>
              </w:rPr>
            </w:pPr>
          </w:p>
        </w:tc>
        <w:tc>
          <w:tcPr>
            <w:tcW w:w="445"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kern w:val="0"/>
                <w:sz w:val="22"/>
              </w:rPr>
            </w:pPr>
          </w:p>
        </w:tc>
        <w:tc>
          <w:tcPr>
            <w:tcW w:w="1007"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left"/>
              <w:rPr>
                <w:rFonts w:ascii="Times New Roman" w:eastAsia="宋体" w:hAnsi="Times New Roman" w:cs="Times New Roman"/>
                <w:color w:val="000000"/>
                <w:kern w:val="0"/>
                <w:sz w:val="22"/>
              </w:rPr>
            </w:pPr>
          </w:p>
        </w:tc>
        <w:tc>
          <w:tcPr>
            <w:tcW w:w="850"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left"/>
              <w:rPr>
                <w:rFonts w:ascii="Times New Roman" w:eastAsia="宋体" w:hAnsi="Times New Roman" w:cs="Times New Roman"/>
                <w:color w:val="000000"/>
                <w:kern w:val="0"/>
                <w:sz w:val="22"/>
              </w:rPr>
            </w:pPr>
          </w:p>
        </w:tc>
        <w:tc>
          <w:tcPr>
            <w:tcW w:w="663"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kern w:val="0"/>
                <w:sz w:val="12"/>
                <w:szCs w:val="12"/>
              </w:rPr>
            </w:pPr>
          </w:p>
        </w:tc>
        <w:tc>
          <w:tcPr>
            <w:tcW w:w="891"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kern w:val="0"/>
                <w:sz w:val="12"/>
                <w:szCs w:val="12"/>
              </w:rPr>
            </w:pPr>
          </w:p>
        </w:tc>
        <w:tc>
          <w:tcPr>
            <w:tcW w:w="620"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kern w:val="0"/>
                <w:sz w:val="22"/>
              </w:rPr>
            </w:pPr>
          </w:p>
        </w:tc>
      </w:tr>
      <w:tr w:rsidR="00E8054F" w:rsidTr="00C34B85">
        <w:tblPrEx>
          <w:jc w:val="left"/>
        </w:tblPrEx>
        <w:trPr>
          <w:gridAfter w:val="1"/>
          <w:wAfter w:w="1221" w:type="dxa"/>
          <w:trHeight w:val="401"/>
        </w:trPr>
        <w:tc>
          <w:tcPr>
            <w:tcW w:w="1284" w:type="dxa"/>
            <w:gridSpan w:val="3"/>
            <w:tcBorders>
              <w:top w:val="nil"/>
              <w:left w:val="single" w:sz="4" w:space="0" w:color="auto"/>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color w:val="000000"/>
                <w:kern w:val="0"/>
                <w:sz w:val="22"/>
              </w:rPr>
            </w:pPr>
          </w:p>
        </w:tc>
        <w:tc>
          <w:tcPr>
            <w:tcW w:w="852"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kern w:val="0"/>
                <w:sz w:val="12"/>
                <w:szCs w:val="12"/>
              </w:rPr>
            </w:pPr>
          </w:p>
        </w:tc>
        <w:tc>
          <w:tcPr>
            <w:tcW w:w="1348"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kern w:val="0"/>
                <w:sz w:val="18"/>
                <w:szCs w:val="18"/>
              </w:rPr>
            </w:pPr>
          </w:p>
        </w:tc>
        <w:tc>
          <w:tcPr>
            <w:tcW w:w="681"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kern w:val="0"/>
                <w:sz w:val="18"/>
                <w:szCs w:val="18"/>
              </w:rPr>
            </w:pPr>
          </w:p>
        </w:tc>
        <w:tc>
          <w:tcPr>
            <w:tcW w:w="445"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kern w:val="0"/>
                <w:sz w:val="22"/>
              </w:rPr>
            </w:pPr>
          </w:p>
        </w:tc>
        <w:tc>
          <w:tcPr>
            <w:tcW w:w="445"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kern w:val="0"/>
                <w:sz w:val="22"/>
              </w:rPr>
            </w:pPr>
          </w:p>
        </w:tc>
        <w:tc>
          <w:tcPr>
            <w:tcW w:w="1007"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left"/>
              <w:rPr>
                <w:rFonts w:ascii="Times New Roman" w:eastAsia="宋体" w:hAnsi="Times New Roman" w:cs="Times New Roman"/>
                <w:color w:val="000000"/>
                <w:kern w:val="0"/>
                <w:sz w:val="22"/>
              </w:rPr>
            </w:pPr>
          </w:p>
        </w:tc>
        <w:tc>
          <w:tcPr>
            <w:tcW w:w="850"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left"/>
              <w:rPr>
                <w:rFonts w:ascii="Times New Roman" w:eastAsia="宋体" w:hAnsi="Times New Roman" w:cs="Times New Roman"/>
                <w:color w:val="000000"/>
                <w:kern w:val="0"/>
                <w:sz w:val="22"/>
              </w:rPr>
            </w:pPr>
          </w:p>
        </w:tc>
        <w:tc>
          <w:tcPr>
            <w:tcW w:w="663" w:type="dxa"/>
            <w:gridSpan w:val="2"/>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kern w:val="0"/>
                <w:sz w:val="12"/>
                <w:szCs w:val="12"/>
              </w:rPr>
            </w:pPr>
          </w:p>
        </w:tc>
        <w:tc>
          <w:tcPr>
            <w:tcW w:w="891"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kern w:val="0"/>
                <w:sz w:val="12"/>
                <w:szCs w:val="12"/>
              </w:rPr>
            </w:pPr>
          </w:p>
        </w:tc>
        <w:tc>
          <w:tcPr>
            <w:tcW w:w="620" w:type="dxa"/>
            <w:tcBorders>
              <w:top w:val="nil"/>
              <w:left w:val="nil"/>
              <w:bottom w:val="single" w:sz="4" w:space="0" w:color="auto"/>
              <w:right w:val="single" w:sz="4" w:space="0" w:color="auto"/>
            </w:tcBorders>
            <w:shd w:val="clear" w:color="auto" w:fill="auto"/>
            <w:vAlign w:val="center"/>
          </w:tcPr>
          <w:p w:rsidR="00E8054F" w:rsidRDefault="00E8054F">
            <w:pPr>
              <w:widowControl/>
              <w:jc w:val="center"/>
              <w:rPr>
                <w:rFonts w:ascii="Times New Roman" w:eastAsia="宋体" w:hAnsi="Times New Roman" w:cs="Times New Roman"/>
                <w:kern w:val="0"/>
                <w:sz w:val="22"/>
              </w:rPr>
            </w:pPr>
          </w:p>
        </w:tc>
      </w:tr>
    </w:tbl>
    <w:p w:rsidR="00E8054F" w:rsidRDefault="00E8054F" w:rsidP="00C34B85">
      <w:pPr>
        <w:rPr>
          <w:rFonts w:ascii="Times New Roman" w:eastAsia="仿宋" w:hAnsi="Times New Roman" w:cs="Times New Roman"/>
          <w:sz w:val="26"/>
          <w:szCs w:val="26"/>
        </w:rPr>
      </w:pPr>
    </w:p>
    <w:sectPr w:rsidR="00E805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EC2" w:rsidRDefault="00E75EC2" w:rsidP="005B293A">
      <w:r>
        <w:separator/>
      </w:r>
    </w:p>
  </w:endnote>
  <w:endnote w:type="continuationSeparator" w:id="0">
    <w:p w:rsidR="00E75EC2" w:rsidRDefault="00E75EC2" w:rsidP="005B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EC2" w:rsidRDefault="00E75EC2" w:rsidP="005B293A">
      <w:r>
        <w:separator/>
      </w:r>
    </w:p>
  </w:footnote>
  <w:footnote w:type="continuationSeparator" w:id="0">
    <w:p w:rsidR="00E75EC2" w:rsidRDefault="00E75EC2" w:rsidP="005B2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D2541"/>
    <w:multiLevelType w:val="multilevel"/>
    <w:tmpl w:val="2CAD25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925"/>
    <w:rsid w:val="00011E18"/>
    <w:rsid w:val="00012670"/>
    <w:rsid w:val="00014463"/>
    <w:rsid w:val="0001647A"/>
    <w:rsid w:val="0003190F"/>
    <w:rsid w:val="000379DC"/>
    <w:rsid w:val="00050928"/>
    <w:rsid w:val="0005375A"/>
    <w:rsid w:val="00062A64"/>
    <w:rsid w:val="0006576F"/>
    <w:rsid w:val="00082268"/>
    <w:rsid w:val="00086A87"/>
    <w:rsid w:val="000873FB"/>
    <w:rsid w:val="000E7F4A"/>
    <w:rsid w:val="000F3F4E"/>
    <w:rsid w:val="00114FE5"/>
    <w:rsid w:val="00117800"/>
    <w:rsid w:val="0013064F"/>
    <w:rsid w:val="00131FB3"/>
    <w:rsid w:val="00133016"/>
    <w:rsid w:val="00146970"/>
    <w:rsid w:val="00147141"/>
    <w:rsid w:val="00150669"/>
    <w:rsid w:val="001656EE"/>
    <w:rsid w:val="00171823"/>
    <w:rsid w:val="00172302"/>
    <w:rsid w:val="00180946"/>
    <w:rsid w:val="001979A8"/>
    <w:rsid w:val="001D3DA8"/>
    <w:rsid w:val="001E5C08"/>
    <w:rsid w:val="0021392E"/>
    <w:rsid w:val="002356E2"/>
    <w:rsid w:val="002410F4"/>
    <w:rsid w:val="00245E49"/>
    <w:rsid w:val="002527B5"/>
    <w:rsid w:val="00281FB3"/>
    <w:rsid w:val="002F3A5E"/>
    <w:rsid w:val="002F5A24"/>
    <w:rsid w:val="00303A98"/>
    <w:rsid w:val="003141CB"/>
    <w:rsid w:val="0033379B"/>
    <w:rsid w:val="00354768"/>
    <w:rsid w:val="003657E7"/>
    <w:rsid w:val="00366EBF"/>
    <w:rsid w:val="00372C60"/>
    <w:rsid w:val="00374C08"/>
    <w:rsid w:val="00393483"/>
    <w:rsid w:val="00393E76"/>
    <w:rsid w:val="00395925"/>
    <w:rsid w:val="00397D32"/>
    <w:rsid w:val="003B4CE0"/>
    <w:rsid w:val="00401E9A"/>
    <w:rsid w:val="004022FD"/>
    <w:rsid w:val="00412CE1"/>
    <w:rsid w:val="004179AD"/>
    <w:rsid w:val="004227D7"/>
    <w:rsid w:val="00433E31"/>
    <w:rsid w:val="00446449"/>
    <w:rsid w:val="00460106"/>
    <w:rsid w:val="00464A9B"/>
    <w:rsid w:val="004704BB"/>
    <w:rsid w:val="004711AE"/>
    <w:rsid w:val="00483218"/>
    <w:rsid w:val="004A39A7"/>
    <w:rsid w:val="004C1EAA"/>
    <w:rsid w:val="004D0AD3"/>
    <w:rsid w:val="004D2D97"/>
    <w:rsid w:val="004D4A6B"/>
    <w:rsid w:val="004D7F9D"/>
    <w:rsid w:val="004F185F"/>
    <w:rsid w:val="0052652F"/>
    <w:rsid w:val="00526E1C"/>
    <w:rsid w:val="005376AE"/>
    <w:rsid w:val="00540E88"/>
    <w:rsid w:val="00553750"/>
    <w:rsid w:val="00561CFC"/>
    <w:rsid w:val="005921B8"/>
    <w:rsid w:val="00594BEB"/>
    <w:rsid w:val="005B1578"/>
    <w:rsid w:val="005B293A"/>
    <w:rsid w:val="005C0DB2"/>
    <w:rsid w:val="005E53D2"/>
    <w:rsid w:val="005F29B0"/>
    <w:rsid w:val="00616278"/>
    <w:rsid w:val="00622104"/>
    <w:rsid w:val="00635ABE"/>
    <w:rsid w:val="00656C68"/>
    <w:rsid w:val="0066582E"/>
    <w:rsid w:val="00675327"/>
    <w:rsid w:val="00681B85"/>
    <w:rsid w:val="0069168A"/>
    <w:rsid w:val="006B6AFB"/>
    <w:rsid w:val="006C345C"/>
    <w:rsid w:val="006C37F7"/>
    <w:rsid w:val="006C674D"/>
    <w:rsid w:val="006C71EF"/>
    <w:rsid w:val="006D1F27"/>
    <w:rsid w:val="006D5A49"/>
    <w:rsid w:val="006E595C"/>
    <w:rsid w:val="006E7E11"/>
    <w:rsid w:val="006F4B39"/>
    <w:rsid w:val="006F7767"/>
    <w:rsid w:val="00707022"/>
    <w:rsid w:val="007221B7"/>
    <w:rsid w:val="00734216"/>
    <w:rsid w:val="00763C59"/>
    <w:rsid w:val="007752B8"/>
    <w:rsid w:val="00786831"/>
    <w:rsid w:val="007A064A"/>
    <w:rsid w:val="007A70B4"/>
    <w:rsid w:val="007B0C02"/>
    <w:rsid w:val="007B0D6B"/>
    <w:rsid w:val="007B2E1D"/>
    <w:rsid w:val="007C6760"/>
    <w:rsid w:val="007E7EDB"/>
    <w:rsid w:val="00814395"/>
    <w:rsid w:val="0083371B"/>
    <w:rsid w:val="0087277C"/>
    <w:rsid w:val="00873A53"/>
    <w:rsid w:val="00876113"/>
    <w:rsid w:val="00880C72"/>
    <w:rsid w:val="008932BD"/>
    <w:rsid w:val="008C0EDA"/>
    <w:rsid w:val="008C70C0"/>
    <w:rsid w:val="008E2FE3"/>
    <w:rsid w:val="008E4EDA"/>
    <w:rsid w:val="008E55DE"/>
    <w:rsid w:val="008F06BE"/>
    <w:rsid w:val="00901A13"/>
    <w:rsid w:val="00907E03"/>
    <w:rsid w:val="00913BA3"/>
    <w:rsid w:val="00922111"/>
    <w:rsid w:val="00924D65"/>
    <w:rsid w:val="009362E5"/>
    <w:rsid w:val="00955A2F"/>
    <w:rsid w:val="00972B23"/>
    <w:rsid w:val="009876E7"/>
    <w:rsid w:val="009B1296"/>
    <w:rsid w:val="009F0669"/>
    <w:rsid w:val="009F48C7"/>
    <w:rsid w:val="00A2028B"/>
    <w:rsid w:val="00AA16B9"/>
    <w:rsid w:val="00AA58B1"/>
    <w:rsid w:val="00AA70B8"/>
    <w:rsid w:val="00AE044D"/>
    <w:rsid w:val="00B0132E"/>
    <w:rsid w:val="00B017B4"/>
    <w:rsid w:val="00B01EA3"/>
    <w:rsid w:val="00B06668"/>
    <w:rsid w:val="00B17EBB"/>
    <w:rsid w:val="00B204A6"/>
    <w:rsid w:val="00B243FE"/>
    <w:rsid w:val="00B45224"/>
    <w:rsid w:val="00B47FEB"/>
    <w:rsid w:val="00B60FCD"/>
    <w:rsid w:val="00B612FC"/>
    <w:rsid w:val="00B64B88"/>
    <w:rsid w:val="00B70CA5"/>
    <w:rsid w:val="00B82AC7"/>
    <w:rsid w:val="00BA69D2"/>
    <w:rsid w:val="00BB6A1F"/>
    <w:rsid w:val="00BC49EB"/>
    <w:rsid w:val="00BD20FD"/>
    <w:rsid w:val="00BE2C08"/>
    <w:rsid w:val="00BF340A"/>
    <w:rsid w:val="00C34B85"/>
    <w:rsid w:val="00C47F64"/>
    <w:rsid w:val="00C56E70"/>
    <w:rsid w:val="00C75DB0"/>
    <w:rsid w:val="00C8232A"/>
    <w:rsid w:val="00C83505"/>
    <w:rsid w:val="00CA643B"/>
    <w:rsid w:val="00CB01C9"/>
    <w:rsid w:val="00CE4285"/>
    <w:rsid w:val="00CF261D"/>
    <w:rsid w:val="00D14A39"/>
    <w:rsid w:val="00D5791C"/>
    <w:rsid w:val="00D9112D"/>
    <w:rsid w:val="00D91652"/>
    <w:rsid w:val="00D945AC"/>
    <w:rsid w:val="00D96115"/>
    <w:rsid w:val="00D97DBE"/>
    <w:rsid w:val="00DC3707"/>
    <w:rsid w:val="00DD3155"/>
    <w:rsid w:val="00DD47EF"/>
    <w:rsid w:val="00DF24E3"/>
    <w:rsid w:val="00E15EDA"/>
    <w:rsid w:val="00E1600B"/>
    <w:rsid w:val="00E163CE"/>
    <w:rsid w:val="00E275CF"/>
    <w:rsid w:val="00E31A4B"/>
    <w:rsid w:val="00E325BD"/>
    <w:rsid w:val="00E37A27"/>
    <w:rsid w:val="00E56B57"/>
    <w:rsid w:val="00E60FF8"/>
    <w:rsid w:val="00E73877"/>
    <w:rsid w:val="00E75EC2"/>
    <w:rsid w:val="00E77A32"/>
    <w:rsid w:val="00E8054F"/>
    <w:rsid w:val="00E869B9"/>
    <w:rsid w:val="00E87C11"/>
    <w:rsid w:val="00E90DAD"/>
    <w:rsid w:val="00F00E7C"/>
    <w:rsid w:val="00F47601"/>
    <w:rsid w:val="00F500A1"/>
    <w:rsid w:val="00F52063"/>
    <w:rsid w:val="00F5606B"/>
    <w:rsid w:val="00F663D7"/>
    <w:rsid w:val="00F763C5"/>
    <w:rsid w:val="00F81375"/>
    <w:rsid w:val="00F82BE0"/>
    <w:rsid w:val="00F87686"/>
    <w:rsid w:val="00F96FA2"/>
    <w:rsid w:val="00FA7767"/>
    <w:rsid w:val="00FC6101"/>
    <w:rsid w:val="00FD2B6A"/>
    <w:rsid w:val="00FE0C1C"/>
    <w:rsid w:val="00FE5C5B"/>
    <w:rsid w:val="00FF3923"/>
    <w:rsid w:val="00FF4AD8"/>
    <w:rsid w:val="35BE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28FD97-1FCE-433B-B4FA-66410A04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unhideWhenUsed/>
    <w:rPr>
      <w:color w:val="800080"/>
      <w:u w:val="single"/>
    </w:rPr>
  </w:style>
  <w:style w:type="character" w:styleId="aa">
    <w:name w:val="Hyperlink"/>
    <w:basedOn w:val="a0"/>
    <w:uiPriority w:val="99"/>
    <w:unhideWhenUsed/>
    <w:rPr>
      <w:color w:val="0563C1" w:themeColor="hyperlink"/>
      <w:u w:val="single"/>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 w:type="paragraph" w:customStyle="1" w:styleId="Style3">
    <w:name w:val="_Style 3"/>
    <w:basedOn w:val="a"/>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1Char">
    <w:name w:val="Char Char Char Char Char Char1 Char"/>
    <w:basedOn w:val="a"/>
    <w:pPr>
      <w:widowControl/>
      <w:spacing w:after="160" w:line="240" w:lineRule="exact"/>
      <w:jc w:val="left"/>
    </w:pPr>
    <w:rPr>
      <w:rFonts w:ascii="Verdana" w:eastAsia="宋体" w:hAnsi="Verdana" w:cs="Times New Roman"/>
      <w:kern w:val="0"/>
      <w:sz w:val="20"/>
      <w:szCs w:val="20"/>
      <w:lang w:eastAsia="en-US"/>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pple-converted-space">
    <w:name w:val="apple-converted-space"/>
    <w:basedOn w:val="a0"/>
  </w:style>
  <w:style w:type="paragraph" w:customStyle="1" w:styleId="font5">
    <w:name w:val="font5"/>
    <w:basedOn w:val="a"/>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仿宋" w:eastAsia="仿宋" w:hAnsi="仿宋" w:cs="宋体"/>
      <w:kern w:val="0"/>
      <w:sz w:val="22"/>
    </w:rPr>
  </w:style>
  <w:style w:type="paragraph" w:customStyle="1" w:styleId="font8">
    <w:name w:val="font8"/>
    <w:basedOn w:val="a"/>
    <w:pPr>
      <w:widowControl/>
      <w:spacing w:before="100" w:beforeAutospacing="1" w:after="100" w:afterAutospacing="1"/>
      <w:jc w:val="left"/>
    </w:pPr>
    <w:rPr>
      <w:rFonts w:ascii="仿宋" w:eastAsia="仿宋" w:hAnsi="仿宋" w:cs="宋体"/>
      <w:color w:val="000000"/>
      <w:kern w:val="0"/>
      <w:sz w:val="22"/>
    </w:rPr>
  </w:style>
  <w:style w:type="paragraph" w:customStyle="1" w:styleId="font9">
    <w:name w:val="font9"/>
    <w:basedOn w:val="a"/>
    <w:pPr>
      <w:widowControl/>
      <w:spacing w:before="100" w:beforeAutospacing="1" w:after="100" w:afterAutospacing="1"/>
      <w:jc w:val="left"/>
    </w:pPr>
    <w:rPr>
      <w:rFonts w:ascii="仿宋" w:eastAsia="仿宋" w:hAnsi="仿宋" w:cs="宋体"/>
      <w:kern w:val="0"/>
      <w:sz w:val="18"/>
      <w:szCs w:val="18"/>
    </w:rPr>
  </w:style>
  <w:style w:type="paragraph" w:customStyle="1" w:styleId="font10">
    <w:name w:val="font10"/>
    <w:basedOn w:val="a"/>
    <w:pPr>
      <w:widowControl/>
      <w:spacing w:before="100" w:beforeAutospacing="1" w:after="100" w:afterAutospacing="1"/>
      <w:jc w:val="left"/>
    </w:pPr>
    <w:rPr>
      <w:rFonts w:ascii="仿宋" w:eastAsia="仿宋" w:hAnsi="仿宋" w:cs="宋体"/>
      <w:kern w:val="0"/>
      <w:sz w:val="20"/>
      <w:szCs w:val="20"/>
    </w:rPr>
  </w:style>
  <w:style w:type="paragraph" w:customStyle="1" w:styleId="font11">
    <w:name w:val="font11"/>
    <w:basedOn w:val="a"/>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12">
    <w:name w:val="font12"/>
    <w:basedOn w:val="a"/>
    <w:pPr>
      <w:widowControl/>
      <w:spacing w:before="100" w:beforeAutospacing="1" w:after="100" w:afterAutospacing="1"/>
      <w:jc w:val="left"/>
    </w:pPr>
    <w:rPr>
      <w:rFonts w:ascii="Times New Roman" w:eastAsia="宋体" w:hAnsi="Times New Roman" w:cs="Times New Roman"/>
      <w:color w:val="000000"/>
      <w:kern w:val="0"/>
      <w:sz w:val="16"/>
      <w:szCs w:val="16"/>
    </w:rPr>
  </w:style>
  <w:style w:type="paragraph" w:customStyle="1" w:styleId="font13">
    <w:name w:val="font13"/>
    <w:basedOn w:val="a"/>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4">
    <w:name w:val="font14"/>
    <w:basedOn w:val="a"/>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font15">
    <w:name w:val="font15"/>
    <w:basedOn w:val="a"/>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16">
    <w:name w:val="font16"/>
    <w:basedOn w:val="a"/>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font17">
    <w:name w:val="font17"/>
    <w:basedOn w:val="a"/>
    <w:pPr>
      <w:widowControl/>
      <w:spacing w:before="100" w:beforeAutospacing="1" w:after="100" w:afterAutospacing="1"/>
      <w:jc w:val="left"/>
    </w:pPr>
    <w:rPr>
      <w:rFonts w:ascii="仿宋" w:eastAsia="仿宋" w:hAnsi="仿宋" w:cs="宋体"/>
      <w:kern w:val="0"/>
      <w:sz w:val="16"/>
      <w:szCs w:val="16"/>
    </w:rPr>
  </w:style>
  <w:style w:type="paragraph" w:customStyle="1" w:styleId="font18">
    <w:name w:val="font18"/>
    <w:basedOn w:val="a"/>
    <w:pPr>
      <w:widowControl/>
      <w:spacing w:before="100" w:beforeAutospacing="1" w:after="100" w:afterAutospacing="1"/>
      <w:jc w:val="left"/>
    </w:pPr>
    <w:rPr>
      <w:rFonts w:ascii="Times New Roman" w:eastAsia="宋体" w:hAnsi="Times New Roman" w:cs="Times New Roman"/>
      <w:kern w:val="0"/>
      <w:sz w:val="12"/>
      <w:szCs w:val="12"/>
    </w:rPr>
  </w:style>
  <w:style w:type="paragraph" w:customStyle="1" w:styleId="font19">
    <w:name w:val="font19"/>
    <w:basedOn w:val="a"/>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20">
    <w:name w:val="font2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21">
    <w:name w:val="font21"/>
    <w:basedOn w:val="a"/>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font22">
    <w:name w:val="font22"/>
    <w:basedOn w:val="a"/>
    <w:qFormat/>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font23">
    <w:name w:val="font23"/>
    <w:basedOn w:val="a"/>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24">
    <w:name w:val="font24"/>
    <w:basedOn w:val="a"/>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25">
    <w:name w:val="font25"/>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26">
    <w:name w:val="font26"/>
    <w:basedOn w:val="a"/>
    <w:qFormat/>
    <w:pPr>
      <w:widowControl/>
      <w:spacing w:before="100" w:beforeAutospacing="1" w:after="100" w:afterAutospacing="1"/>
      <w:jc w:val="left"/>
    </w:pPr>
    <w:rPr>
      <w:rFonts w:ascii="仿宋" w:eastAsia="仿宋" w:hAnsi="仿宋" w:cs="宋体"/>
      <w:color w:val="000000"/>
      <w:kern w:val="0"/>
      <w:sz w:val="16"/>
      <w:szCs w:val="16"/>
    </w:rPr>
  </w:style>
  <w:style w:type="paragraph" w:customStyle="1" w:styleId="font27">
    <w:name w:val="font27"/>
    <w:basedOn w:val="a"/>
    <w:qFormat/>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font28">
    <w:name w:val="font28"/>
    <w:basedOn w:val="a"/>
    <w:pPr>
      <w:widowControl/>
      <w:spacing w:before="100" w:beforeAutospacing="1" w:after="100" w:afterAutospacing="1"/>
      <w:jc w:val="left"/>
    </w:pPr>
    <w:rPr>
      <w:rFonts w:ascii="宋体" w:eastAsia="宋体" w:hAnsi="宋体" w:cs="宋体"/>
      <w:kern w:val="0"/>
      <w:sz w:val="16"/>
      <w:szCs w:val="16"/>
    </w:rPr>
  </w:style>
  <w:style w:type="paragraph" w:customStyle="1" w:styleId="font29">
    <w:name w:val="font29"/>
    <w:basedOn w:val="a"/>
    <w:pPr>
      <w:widowControl/>
      <w:spacing w:before="100" w:beforeAutospacing="1" w:after="100" w:afterAutospacing="1"/>
      <w:jc w:val="left"/>
    </w:pPr>
    <w:rPr>
      <w:rFonts w:ascii="Times New Roman" w:eastAsia="宋体" w:hAnsi="Times New Roman" w:cs="Times New Roman"/>
      <w:color w:val="000000"/>
      <w:kern w:val="0"/>
      <w:sz w:val="16"/>
      <w:szCs w:val="16"/>
    </w:rPr>
  </w:style>
  <w:style w:type="paragraph" w:customStyle="1" w:styleId="font30">
    <w:name w:val="font30"/>
    <w:basedOn w:val="a"/>
    <w:qFormat/>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font31">
    <w:name w:val="font31"/>
    <w:basedOn w:val="a"/>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32">
    <w:name w:val="font32"/>
    <w:basedOn w:val="a"/>
    <w:qFormat/>
    <w:pPr>
      <w:widowControl/>
      <w:spacing w:before="100" w:beforeAutospacing="1" w:after="100" w:afterAutospacing="1"/>
      <w:jc w:val="left"/>
    </w:pPr>
    <w:rPr>
      <w:rFonts w:ascii="仿宋" w:eastAsia="仿宋" w:hAnsi="仿宋" w:cs="宋体"/>
      <w:kern w:val="0"/>
      <w:sz w:val="12"/>
      <w:szCs w:val="12"/>
    </w:rPr>
  </w:style>
  <w:style w:type="paragraph" w:customStyle="1" w:styleId="xl68">
    <w:name w:val="xl68"/>
    <w:basedOn w:val="a"/>
    <w:qFormat/>
    <w:pPr>
      <w:widowControl/>
      <w:pBdr>
        <w:top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69">
    <w:name w:val="xl69"/>
    <w:basedOn w:val="a"/>
    <w:pPr>
      <w:widowControl/>
      <w:pBdr>
        <w:top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0">
    <w:name w:val="xl70"/>
    <w:basedOn w:val="a"/>
    <w:qFormat/>
    <w:pPr>
      <w:widowControl/>
      <w:pBdr>
        <w:top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1">
    <w:name w:val="xl71"/>
    <w:basedOn w:val="a"/>
    <w:pPr>
      <w:widowControl/>
      <w:pBdr>
        <w:top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2">
    <w:name w:val="xl72"/>
    <w:basedOn w:val="a"/>
    <w:qFormat/>
    <w:pPr>
      <w:widowControl/>
      <w:pBdr>
        <w:bottom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73">
    <w:name w:val="xl73"/>
    <w:basedOn w:val="a"/>
    <w:qFormat/>
    <w:pPr>
      <w:widowControl/>
      <w:pBdr>
        <w:bottom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4">
    <w:name w:val="xl74"/>
    <w:basedOn w:val="a"/>
    <w:qFormat/>
    <w:pPr>
      <w:widowControl/>
      <w:pBdr>
        <w:bottom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qFormat/>
    <w:pPr>
      <w:widowControl/>
      <w:pBdr>
        <w:bottom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6">
    <w:name w:val="xl76"/>
    <w:basedOn w:val="a"/>
    <w:pPr>
      <w:widowControl/>
      <w:pBdr>
        <w:top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xl77">
    <w:name w:val="xl77"/>
    <w:basedOn w:val="a"/>
    <w:qFormat/>
    <w:pPr>
      <w:widowControl/>
      <w:pBdr>
        <w:top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78">
    <w:name w:val="xl78"/>
    <w:basedOn w:val="a"/>
    <w:qFormat/>
    <w:pPr>
      <w:widowControl/>
      <w:pBdr>
        <w:bottom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xl79">
    <w:name w:val="xl79"/>
    <w:basedOn w:val="a"/>
    <w:pPr>
      <w:widowControl/>
      <w:pBdr>
        <w:bottom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4"/>
      <w:szCs w:val="24"/>
    </w:rPr>
  </w:style>
  <w:style w:type="paragraph" w:customStyle="1" w:styleId="xl81">
    <w:name w:val="xl8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0">
    <w:name w:val="xl90"/>
    <w:basedOn w:val="a"/>
    <w:pPr>
      <w:widowControl/>
      <w:pBdr>
        <w:top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91">
    <w:name w:val="xl91"/>
    <w:basedOn w:val="a"/>
    <w:pPr>
      <w:widowControl/>
      <w:pBdr>
        <w:top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2">
    <w:name w:val="xl92"/>
    <w:basedOn w:val="a"/>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3">
    <w:name w:val="xl93"/>
    <w:basedOn w:val="a"/>
    <w:qFormat/>
    <w:pPr>
      <w:widowControl/>
      <w:pBdr>
        <w:bottom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7">
    <w:name w:val="xl97"/>
    <w:basedOn w:val="a"/>
    <w:pPr>
      <w:widowControl/>
      <w:spacing w:before="100" w:beforeAutospacing="1" w:after="100" w:afterAutospacing="1"/>
      <w:jc w:val="center"/>
    </w:pPr>
    <w:rPr>
      <w:rFonts w:ascii="Times New Roman" w:eastAsia="宋体" w:hAnsi="Times New Roman" w:cs="Times New Roman"/>
      <w:kern w:val="0"/>
      <w:sz w:val="24"/>
      <w:szCs w:val="24"/>
    </w:rPr>
  </w:style>
  <w:style w:type="paragraph" w:customStyle="1" w:styleId="xl98">
    <w:name w:val="xl98"/>
    <w:basedOn w:val="a"/>
    <w:qFormat/>
    <w:pPr>
      <w:widowControl/>
      <w:spacing w:before="100" w:beforeAutospacing="1" w:after="100" w:afterAutospacing="1"/>
      <w:jc w:val="center"/>
    </w:pPr>
    <w:rPr>
      <w:rFonts w:ascii="Times New Roman" w:eastAsia="宋体" w:hAnsi="Times New Roman" w:cs="Times New Roman"/>
      <w:kern w:val="0"/>
      <w:sz w:val="18"/>
      <w:szCs w:val="18"/>
    </w:rPr>
  </w:style>
  <w:style w:type="paragraph" w:customStyle="1" w:styleId="xl99">
    <w:name w:val="xl99"/>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100">
    <w:name w:val="xl100"/>
    <w:basedOn w:val="a"/>
    <w:qFormat/>
    <w:pPr>
      <w:widowControl/>
      <w:spacing w:before="100" w:beforeAutospacing="1" w:after="100" w:afterAutospacing="1"/>
      <w:jc w:val="center"/>
    </w:pPr>
    <w:rPr>
      <w:rFonts w:ascii="宋体" w:eastAsia="宋体" w:hAnsi="宋体" w:cs="宋体"/>
      <w:kern w:val="0"/>
      <w:sz w:val="16"/>
      <w:szCs w:val="16"/>
    </w:rPr>
  </w:style>
  <w:style w:type="paragraph" w:customStyle="1" w:styleId="xl101">
    <w:name w:val="xl101"/>
    <w:basedOn w:val="a"/>
    <w:qFormat/>
    <w:pPr>
      <w:widowControl/>
      <w:spacing w:before="100" w:beforeAutospacing="1" w:after="100" w:afterAutospacing="1"/>
      <w:jc w:val="center"/>
    </w:pPr>
    <w:rPr>
      <w:rFonts w:ascii="仿宋" w:eastAsia="仿宋" w:hAnsi="仿宋" w:cs="宋体"/>
      <w:kern w:val="0"/>
      <w:sz w:val="20"/>
      <w:szCs w:val="20"/>
    </w:rPr>
  </w:style>
  <w:style w:type="paragraph" w:customStyle="1" w:styleId="xl102">
    <w:name w:val="xl102"/>
    <w:basedOn w:val="a"/>
    <w:pPr>
      <w:widowControl/>
      <w:spacing w:before="100" w:beforeAutospacing="1" w:after="100" w:afterAutospacing="1"/>
      <w:jc w:val="center"/>
    </w:pPr>
    <w:rPr>
      <w:rFonts w:ascii="Times New Roman" w:eastAsia="宋体" w:hAnsi="Times New Roman" w:cs="Times New Roman"/>
      <w:kern w:val="0"/>
      <w:sz w:val="20"/>
      <w:szCs w:val="20"/>
    </w:rPr>
  </w:style>
  <w:style w:type="paragraph" w:customStyle="1" w:styleId="xl103">
    <w:name w:val="xl103"/>
    <w:basedOn w:val="a"/>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xl104">
    <w:name w:val="xl104"/>
    <w:basedOn w:val="a"/>
    <w:pPr>
      <w:widowControl/>
      <w:spacing w:before="100" w:beforeAutospacing="1" w:after="100" w:afterAutospacing="1"/>
      <w:jc w:val="left"/>
    </w:pPr>
    <w:rPr>
      <w:rFonts w:ascii="仿宋" w:eastAsia="仿宋" w:hAnsi="仿宋" w:cs="宋体"/>
      <w:kern w:val="0"/>
      <w:sz w:val="24"/>
      <w:szCs w:val="24"/>
    </w:rPr>
  </w:style>
  <w:style w:type="paragraph" w:customStyle="1" w:styleId="xl105">
    <w:name w:val="xl10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2"/>
      <w:szCs w:val="12"/>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7">
    <w:name w:val="xl107"/>
    <w:basedOn w:val="a"/>
    <w:qFormat/>
    <w:pPr>
      <w:widowControl/>
      <w:spacing w:before="100" w:beforeAutospacing="1" w:after="100" w:afterAutospacing="1"/>
      <w:jc w:val="center"/>
    </w:pPr>
    <w:rPr>
      <w:rFonts w:ascii="Times New Roman" w:eastAsia="宋体" w:hAnsi="Times New Roman" w:cs="Times New Roman"/>
      <w:kern w:val="0"/>
      <w:sz w:val="20"/>
      <w:szCs w:val="20"/>
    </w:rPr>
  </w:style>
  <w:style w:type="paragraph" w:customStyle="1" w:styleId="xl108">
    <w:name w:val="xl108"/>
    <w:basedOn w:val="a"/>
    <w:pPr>
      <w:widowControl/>
      <w:spacing w:before="100" w:beforeAutospacing="1" w:after="100" w:afterAutospacing="1"/>
      <w:jc w:val="center"/>
    </w:pPr>
    <w:rPr>
      <w:rFonts w:ascii="Times New Roman" w:eastAsia="宋体" w:hAnsi="Times New Roman" w:cs="Times New Roman"/>
      <w:kern w:val="0"/>
      <w:sz w:val="18"/>
      <w:szCs w:val="18"/>
    </w:rPr>
  </w:style>
  <w:style w:type="paragraph" w:customStyle="1" w:styleId="xl109">
    <w:name w:val="xl109"/>
    <w:basedOn w:val="a"/>
    <w:qFormat/>
    <w:pPr>
      <w:widowControl/>
      <w:spacing w:before="100" w:beforeAutospacing="1" w:after="100" w:afterAutospacing="1"/>
      <w:jc w:val="center"/>
    </w:pPr>
    <w:rPr>
      <w:rFonts w:ascii="Times New Roman" w:eastAsia="宋体" w:hAnsi="Times New Roman" w:cs="Times New Roman"/>
      <w:kern w:val="0"/>
      <w:sz w:val="24"/>
      <w:szCs w:val="24"/>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6"/>
      <w:szCs w:val="16"/>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5"/>
      <w:szCs w:val="15"/>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16"/>
      <w:szCs w:val="16"/>
    </w:rPr>
  </w:style>
  <w:style w:type="paragraph" w:customStyle="1" w:styleId="xl113">
    <w:name w:val="xl11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114">
    <w:name w:val="xl114"/>
    <w:basedOn w:val="a"/>
    <w:qFormat/>
    <w:pPr>
      <w:widowControl/>
      <w:pBdr>
        <w:left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115">
    <w:name w:val="xl11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116">
    <w:name w:val="xl116"/>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17">
    <w:name w:val="xl117"/>
    <w:basedOn w:val="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xl118">
    <w:name w:val="xl118"/>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xl119">
    <w:name w:val="xl119"/>
    <w:basedOn w:val="a"/>
    <w:qFormat/>
    <w:pPr>
      <w:widowControl/>
      <w:pBdr>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xl120">
    <w:name w:val="xl12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6"/>
      <w:szCs w:val="16"/>
    </w:rPr>
  </w:style>
  <w:style w:type="paragraph" w:customStyle="1" w:styleId="xl121">
    <w:name w:val="xl12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6"/>
      <w:szCs w:val="16"/>
    </w:rPr>
  </w:style>
  <w:style w:type="character" w:customStyle="1" w:styleId="font41">
    <w:name w:val="font41"/>
    <w:basedOn w:val="a0"/>
    <w:rsid w:val="001979A8"/>
    <w:rPr>
      <w:rFonts w:ascii="仿宋" w:eastAsia="仿宋" w:hAnsi="仿宋" w:hint="eastAsia"/>
      <w:b w:val="0"/>
      <w:bCs w:val="0"/>
      <w:i w:val="0"/>
      <w:iCs w:val="0"/>
      <w:strike w:val="0"/>
      <w:dstrike w:val="0"/>
      <w:color w:val="000000"/>
      <w:sz w:val="16"/>
      <w:szCs w:val="16"/>
      <w:u w:val="none"/>
      <w:effect w:val="none"/>
    </w:rPr>
  </w:style>
  <w:style w:type="character" w:customStyle="1" w:styleId="font01">
    <w:name w:val="font01"/>
    <w:basedOn w:val="a0"/>
    <w:rsid w:val="001979A8"/>
    <w:rPr>
      <w:rFonts w:ascii="宋体" w:eastAsia="宋体" w:hAnsi="宋体" w:hint="eastAsia"/>
      <w:b w:val="0"/>
      <w:bCs w:val="0"/>
      <w:i w:val="0"/>
      <w:iCs w:val="0"/>
      <w:strike w:val="0"/>
      <w:dstrike w:val="0"/>
      <w:color w:val="000000"/>
      <w:sz w:val="16"/>
      <w:szCs w:val="16"/>
      <w:u w:val="none"/>
      <w:effect w:val="none"/>
    </w:rPr>
  </w:style>
  <w:style w:type="character" w:customStyle="1" w:styleId="font101">
    <w:name w:val="font101"/>
    <w:basedOn w:val="a0"/>
    <w:rsid w:val="001979A8"/>
    <w:rPr>
      <w:rFonts w:ascii="宋体" w:eastAsia="宋体" w:hAnsi="宋体" w:hint="eastAsia"/>
      <w:b w:val="0"/>
      <w:bCs w:val="0"/>
      <w:i w:val="0"/>
      <w:iCs w:val="0"/>
      <w:strike w:val="0"/>
      <w:dstrike w:val="0"/>
      <w:color w:val="000000"/>
      <w:sz w:val="16"/>
      <w:szCs w:val="16"/>
      <w:u w:val="none"/>
      <w:effect w:val="none"/>
    </w:rPr>
  </w:style>
  <w:style w:type="character" w:customStyle="1" w:styleId="font51">
    <w:name w:val="font51"/>
    <w:basedOn w:val="a0"/>
    <w:rsid w:val="001979A8"/>
    <w:rPr>
      <w:rFonts w:ascii="仿宋" w:eastAsia="仿宋" w:hAnsi="仿宋" w:hint="eastAsia"/>
      <w:b w:val="0"/>
      <w:bCs w:val="0"/>
      <w:i w:val="0"/>
      <w:iCs w:val="0"/>
      <w:strike w:val="0"/>
      <w:dstrike w:val="0"/>
      <w:color w:val="000000"/>
      <w:sz w:val="16"/>
      <w:szCs w:val="16"/>
      <w:u w:val="none"/>
      <w:effect w:val="none"/>
    </w:rPr>
  </w:style>
  <w:style w:type="paragraph" w:customStyle="1" w:styleId="xl122">
    <w:name w:val="xl122"/>
    <w:basedOn w:val="a"/>
    <w:rsid w:val="000657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6"/>
      <w:szCs w:val="16"/>
    </w:rPr>
  </w:style>
  <w:style w:type="paragraph" w:customStyle="1" w:styleId="xl123">
    <w:name w:val="xl123"/>
    <w:basedOn w:val="a"/>
    <w:rsid w:val="0006576F"/>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xl124">
    <w:name w:val="xl124"/>
    <w:basedOn w:val="a"/>
    <w:rsid w:val="0006576F"/>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xl125">
    <w:name w:val="xl125"/>
    <w:basedOn w:val="a"/>
    <w:rsid w:val="0006576F"/>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xl126">
    <w:name w:val="xl126"/>
    <w:basedOn w:val="a"/>
    <w:rsid w:val="0006576F"/>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xl127">
    <w:name w:val="xl127"/>
    <w:basedOn w:val="a"/>
    <w:rsid w:val="0006576F"/>
    <w:pPr>
      <w:widowControl/>
      <w:pBdr>
        <w:top w:val="single" w:sz="4" w:space="0" w:color="auto"/>
        <w:left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6"/>
      <w:szCs w:val="16"/>
    </w:rPr>
  </w:style>
  <w:style w:type="paragraph" w:customStyle="1" w:styleId="xl128">
    <w:name w:val="xl128"/>
    <w:basedOn w:val="a"/>
    <w:rsid w:val="0006576F"/>
    <w:pPr>
      <w:widowControl/>
      <w:pBdr>
        <w:top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xl129">
    <w:name w:val="xl129"/>
    <w:basedOn w:val="a"/>
    <w:rsid w:val="0006576F"/>
    <w:pPr>
      <w:widowControl/>
      <w:pBdr>
        <w:top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xl130">
    <w:name w:val="xl130"/>
    <w:basedOn w:val="a"/>
    <w:rsid w:val="0006576F"/>
    <w:pPr>
      <w:widowControl/>
      <w:pBdr>
        <w:top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xl131">
    <w:name w:val="xl131"/>
    <w:basedOn w:val="a"/>
    <w:rsid w:val="0006576F"/>
    <w:pPr>
      <w:widowControl/>
      <w:pBdr>
        <w:top w:val="single" w:sz="4" w:space="0" w:color="auto"/>
      </w:pBdr>
      <w:spacing w:before="100" w:beforeAutospacing="1" w:after="100" w:afterAutospacing="1"/>
      <w:jc w:val="left"/>
    </w:pPr>
    <w:rPr>
      <w:rFonts w:ascii="Times New Roman" w:eastAsia="宋体" w:hAnsi="Times New Roman" w:cs="Times New Roman"/>
      <w:kern w:val="0"/>
      <w:sz w:val="16"/>
      <w:szCs w:val="16"/>
    </w:rPr>
  </w:style>
  <w:style w:type="paragraph" w:customStyle="1" w:styleId="xl132">
    <w:name w:val="xl132"/>
    <w:basedOn w:val="a"/>
    <w:rsid w:val="0006576F"/>
    <w:pPr>
      <w:widowControl/>
      <w:spacing w:before="100" w:beforeAutospacing="1" w:after="100" w:afterAutospacing="1"/>
      <w:jc w:val="left"/>
    </w:pPr>
    <w:rPr>
      <w:rFonts w:ascii="Times New Roman" w:eastAsia="宋体" w:hAnsi="Times New Roman" w:cs="Times New Roman"/>
      <w:color w:val="FF0000"/>
      <w:kern w:val="0"/>
      <w:sz w:val="24"/>
      <w:szCs w:val="24"/>
    </w:rPr>
  </w:style>
  <w:style w:type="paragraph" w:customStyle="1" w:styleId="xl133">
    <w:name w:val="xl133"/>
    <w:basedOn w:val="a"/>
    <w:rsid w:val="000657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6"/>
      <w:szCs w:val="16"/>
    </w:rPr>
  </w:style>
  <w:style w:type="paragraph" w:customStyle="1" w:styleId="xl134">
    <w:name w:val="xl134"/>
    <w:basedOn w:val="a"/>
    <w:rsid w:val="000657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135">
    <w:name w:val="xl135"/>
    <w:basedOn w:val="a"/>
    <w:rsid w:val="000657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6"/>
      <w:szCs w:val="16"/>
    </w:rPr>
  </w:style>
  <w:style w:type="paragraph" w:customStyle="1" w:styleId="xl136">
    <w:name w:val="xl136"/>
    <w:basedOn w:val="a"/>
    <w:rsid w:val="000657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xl137">
    <w:name w:val="xl137"/>
    <w:basedOn w:val="a"/>
    <w:rsid w:val="0006576F"/>
    <w:pPr>
      <w:widowControl/>
      <w:spacing w:before="100" w:beforeAutospacing="1" w:after="100" w:afterAutospacing="1"/>
      <w:jc w:val="left"/>
    </w:pPr>
    <w:rPr>
      <w:rFonts w:ascii="Times New Roman" w:eastAsia="宋体" w:hAnsi="Times New Roman" w:cs="Times New Roman"/>
      <w:kern w:val="0"/>
      <w:sz w:val="24"/>
      <w:szCs w:val="24"/>
    </w:rPr>
  </w:style>
  <w:style w:type="character" w:customStyle="1" w:styleId="font61">
    <w:name w:val="font61"/>
    <w:basedOn w:val="a0"/>
    <w:rsid w:val="00DC3707"/>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111">
    <w:name w:val="font111"/>
    <w:basedOn w:val="a0"/>
    <w:rsid w:val="00DC3707"/>
    <w:rPr>
      <w:rFonts w:ascii="宋体" w:eastAsia="宋体" w:hAnsi="宋体" w:hint="eastAsia"/>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67125">
      <w:bodyDiv w:val="1"/>
      <w:marLeft w:val="0"/>
      <w:marRight w:val="0"/>
      <w:marTop w:val="0"/>
      <w:marBottom w:val="0"/>
      <w:divBdr>
        <w:top w:val="none" w:sz="0" w:space="0" w:color="auto"/>
        <w:left w:val="none" w:sz="0" w:space="0" w:color="auto"/>
        <w:bottom w:val="none" w:sz="0" w:space="0" w:color="auto"/>
        <w:right w:val="none" w:sz="0" w:space="0" w:color="auto"/>
      </w:divBdr>
    </w:div>
    <w:div w:id="249893466">
      <w:bodyDiv w:val="1"/>
      <w:marLeft w:val="0"/>
      <w:marRight w:val="0"/>
      <w:marTop w:val="0"/>
      <w:marBottom w:val="0"/>
      <w:divBdr>
        <w:top w:val="none" w:sz="0" w:space="0" w:color="auto"/>
        <w:left w:val="none" w:sz="0" w:space="0" w:color="auto"/>
        <w:bottom w:val="none" w:sz="0" w:space="0" w:color="auto"/>
        <w:right w:val="none" w:sz="0" w:space="0" w:color="auto"/>
      </w:divBdr>
    </w:div>
    <w:div w:id="283851007">
      <w:bodyDiv w:val="1"/>
      <w:marLeft w:val="0"/>
      <w:marRight w:val="0"/>
      <w:marTop w:val="0"/>
      <w:marBottom w:val="0"/>
      <w:divBdr>
        <w:top w:val="none" w:sz="0" w:space="0" w:color="auto"/>
        <w:left w:val="none" w:sz="0" w:space="0" w:color="auto"/>
        <w:bottom w:val="none" w:sz="0" w:space="0" w:color="auto"/>
        <w:right w:val="none" w:sz="0" w:space="0" w:color="auto"/>
      </w:divBdr>
    </w:div>
    <w:div w:id="319622735">
      <w:bodyDiv w:val="1"/>
      <w:marLeft w:val="0"/>
      <w:marRight w:val="0"/>
      <w:marTop w:val="0"/>
      <w:marBottom w:val="0"/>
      <w:divBdr>
        <w:top w:val="none" w:sz="0" w:space="0" w:color="auto"/>
        <w:left w:val="none" w:sz="0" w:space="0" w:color="auto"/>
        <w:bottom w:val="none" w:sz="0" w:space="0" w:color="auto"/>
        <w:right w:val="none" w:sz="0" w:space="0" w:color="auto"/>
      </w:divBdr>
    </w:div>
    <w:div w:id="355039486">
      <w:bodyDiv w:val="1"/>
      <w:marLeft w:val="0"/>
      <w:marRight w:val="0"/>
      <w:marTop w:val="0"/>
      <w:marBottom w:val="0"/>
      <w:divBdr>
        <w:top w:val="none" w:sz="0" w:space="0" w:color="auto"/>
        <w:left w:val="none" w:sz="0" w:space="0" w:color="auto"/>
        <w:bottom w:val="none" w:sz="0" w:space="0" w:color="auto"/>
        <w:right w:val="none" w:sz="0" w:space="0" w:color="auto"/>
      </w:divBdr>
    </w:div>
    <w:div w:id="571819252">
      <w:bodyDiv w:val="1"/>
      <w:marLeft w:val="0"/>
      <w:marRight w:val="0"/>
      <w:marTop w:val="0"/>
      <w:marBottom w:val="0"/>
      <w:divBdr>
        <w:top w:val="none" w:sz="0" w:space="0" w:color="auto"/>
        <w:left w:val="none" w:sz="0" w:space="0" w:color="auto"/>
        <w:bottom w:val="none" w:sz="0" w:space="0" w:color="auto"/>
        <w:right w:val="none" w:sz="0" w:space="0" w:color="auto"/>
      </w:divBdr>
    </w:div>
    <w:div w:id="674920778">
      <w:bodyDiv w:val="1"/>
      <w:marLeft w:val="0"/>
      <w:marRight w:val="0"/>
      <w:marTop w:val="0"/>
      <w:marBottom w:val="0"/>
      <w:divBdr>
        <w:top w:val="none" w:sz="0" w:space="0" w:color="auto"/>
        <w:left w:val="none" w:sz="0" w:space="0" w:color="auto"/>
        <w:bottom w:val="none" w:sz="0" w:space="0" w:color="auto"/>
        <w:right w:val="none" w:sz="0" w:space="0" w:color="auto"/>
      </w:divBdr>
    </w:div>
    <w:div w:id="805851466">
      <w:bodyDiv w:val="1"/>
      <w:marLeft w:val="0"/>
      <w:marRight w:val="0"/>
      <w:marTop w:val="0"/>
      <w:marBottom w:val="0"/>
      <w:divBdr>
        <w:top w:val="none" w:sz="0" w:space="0" w:color="auto"/>
        <w:left w:val="none" w:sz="0" w:space="0" w:color="auto"/>
        <w:bottom w:val="none" w:sz="0" w:space="0" w:color="auto"/>
        <w:right w:val="none" w:sz="0" w:space="0" w:color="auto"/>
      </w:divBdr>
    </w:div>
    <w:div w:id="923993834">
      <w:bodyDiv w:val="1"/>
      <w:marLeft w:val="0"/>
      <w:marRight w:val="0"/>
      <w:marTop w:val="0"/>
      <w:marBottom w:val="0"/>
      <w:divBdr>
        <w:top w:val="none" w:sz="0" w:space="0" w:color="auto"/>
        <w:left w:val="none" w:sz="0" w:space="0" w:color="auto"/>
        <w:bottom w:val="none" w:sz="0" w:space="0" w:color="auto"/>
        <w:right w:val="none" w:sz="0" w:space="0" w:color="auto"/>
      </w:divBdr>
    </w:div>
    <w:div w:id="965887520">
      <w:bodyDiv w:val="1"/>
      <w:marLeft w:val="0"/>
      <w:marRight w:val="0"/>
      <w:marTop w:val="0"/>
      <w:marBottom w:val="0"/>
      <w:divBdr>
        <w:top w:val="none" w:sz="0" w:space="0" w:color="auto"/>
        <w:left w:val="none" w:sz="0" w:space="0" w:color="auto"/>
        <w:bottom w:val="none" w:sz="0" w:space="0" w:color="auto"/>
        <w:right w:val="none" w:sz="0" w:space="0" w:color="auto"/>
      </w:divBdr>
    </w:div>
    <w:div w:id="1202087544">
      <w:bodyDiv w:val="1"/>
      <w:marLeft w:val="0"/>
      <w:marRight w:val="0"/>
      <w:marTop w:val="0"/>
      <w:marBottom w:val="0"/>
      <w:divBdr>
        <w:top w:val="none" w:sz="0" w:space="0" w:color="auto"/>
        <w:left w:val="none" w:sz="0" w:space="0" w:color="auto"/>
        <w:bottom w:val="none" w:sz="0" w:space="0" w:color="auto"/>
        <w:right w:val="none" w:sz="0" w:space="0" w:color="auto"/>
      </w:divBdr>
    </w:div>
    <w:div w:id="1232080977">
      <w:bodyDiv w:val="1"/>
      <w:marLeft w:val="0"/>
      <w:marRight w:val="0"/>
      <w:marTop w:val="0"/>
      <w:marBottom w:val="0"/>
      <w:divBdr>
        <w:top w:val="none" w:sz="0" w:space="0" w:color="auto"/>
        <w:left w:val="none" w:sz="0" w:space="0" w:color="auto"/>
        <w:bottom w:val="none" w:sz="0" w:space="0" w:color="auto"/>
        <w:right w:val="none" w:sz="0" w:space="0" w:color="auto"/>
      </w:divBdr>
    </w:div>
    <w:div w:id="1240141874">
      <w:bodyDiv w:val="1"/>
      <w:marLeft w:val="0"/>
      <w:marRight w:val="0"/>
      <w:marTop w:val="0"/>
      <w:marBottom w:val="0"/>
      <w:divBdr>
        <w:top w:val="none" w:sz="0" w:space="0" w:color="auto"/>
        <w:left w:val="none" w:sz="0" w:space="0" w:color="auto"/>
        <w:bottom w:val="none" w:sz="0" w:space="0" w:color="auto"/>
        <w:right w:val="none" w:sz="0" w:space="0" w:color="auto"/>
      </w:divBdr>
    </w:div>
    <w:div w:id="1262377575">
      <w:bodyDiv w:val="1"/>
      <w:marLeft w:val="0"/>
      <w:marRight w:val="0"/>
      <w:marTop w:val="0"/>
      <w:marBottom w:val="0"/>
      <w:divBdr>
        <w:top w:val="none" w:sz="0" w:space="0" w:color="auto"/>
        <w:left w:val="none" w:sz="0" w:space="0" w:color="auto"/>
        <w:bottom w:val="none" w:sz="0" w:space="0" w:color="auto"/>
        <w:right w:val="none" w:sz="0" w:space="0" w:color="auto"/>
      </w:divBdr>
    </w:div>
    <w:div w:id="1279146635">
      <w:bodyDiv w:val="1"/>
      <w:marLeft w:val="0"/>
      <w:marRight w:val="0"/>
      <w:marTop w:val="0"/>
      <w:marBottom w:val="0"/>
      <w:divBdr>
        <w:top w:val="none" w:sz="0" w:space="0" w:color="auto"/>
        <w:left w:val="none" w:sz="0" w:space="0" w:color="auto"/>
        <w:bottom w:val="none" w:sz="0" w:space="0" w:color="auto"/>
        <w:right w:val="none" w:sz="0" w:space="0" w:color="auto"/>
      </w:divBdr>
    </w:div>
    <w:div w:id="1281108671">
      <w:bodyDiv w:val="1"/>
      <w:marLeft w:val="0"/>
      <w:marRight w:val="0"/>
      <w:marTop w:val="0"/>
      <w:marBottom w:val="0"/>
      <w:divBdr>
        <w:top w:val="none" w:sz="0" w:space="0" w:color="auto"/>
        <w:left w:val="none" w:sz="0" w:space="0" w:color="auto"/>
        <w:bottom w:val="none" w:sz="0" w:space="0" w:color="auto"/>
        <w:right w:val="none" w:sz="0" w:space="0" w:color="auto"/>
      </w:divBdr>
    </w:div>
    <w:div w:id="1285843796">
      <w:bodyDiv w:val="1"/>
      <w:marLeft w:val="0"/>
      <w:marRight w:val="0"/>
      <w:marTop w:val="0"/>
      <w:marBottom w:val="0"/>
      <w:divBdr>
        <w:top w:val="none" w:sz="0" w:space="0" w:color="auto"/>
        <w:left w:val="none" w:sz="0" w:space="0" w:color="auto"/>
        <w:bottom w:val="none" w:sz="0" w:space="0" w:color="auto"/>
        <w:right w:val="none" w:sz="0" w:space="0" w:color="auto"/>
      </w:divBdr>
    </w:div>
    <w:div w:id="1395855313">
      <w:bodyDiv w:val="1"/>
      <w:marLeft w:val="0"/>
      <w:marRight w:val="0"/>
      <w:marTop w:val="0"/>
      <w:marBottom w:val="0"/>
      <w:divBdr>
        <w:top w:val="none" w:sz="0" w:space="0" w:color="auto"/>
        <w:left w:val="none" w:sz="0" w:space="0" w:color="auto"/>
        <w:bottom w:val="none" w:sz="0" w:space="0" w:color="auto"/>
        <w:right w:val="none" w:sz="0" w:space="0" w:color="auto"/>
      </w:divBdr>
    </w:div>
    <w:div w:id="1505589087">
      <w:bodyDiv w:val="1"/>
      <w:marLeft w:val="0"/>
      <w:marRight w:val="0"/>
      <w:marTop w:val="0"/>
      <w:marBottom w:val="0"/>
      <w:divBdr>
        <w:top w:val="none" w:sz="0" w:space="0" w:color="auto"/>
        <w:left w:val="none" w:sz="0" w:space="0" w:color="auto"/>
        <w:bottom w:val="none" w:sz="0" w:space="0" w:color="auto"/>
        <w:right w:val="none" w:sz="0" w:space="0" w:color="auto"/>
      </w:divBdr>
    </w:div>
    <w:div w:id="1516724442">
      <w:bodyDiv w:val="1"/>
      <w:marLeft w:val="0"/>
      <w:marRight w:val="0"/>
      <w:marTop w:val="0"/>
      <w:marBottom w:val="0"/>
      <w:divBdr>
        <w:top w:val="none" w:sz="0" w:space="0" w:color="auto"/>
        <w:left w:val="none" w:sz="0" w:space="0" w:color="auto"/>
        <w:bottom w:val="none" w:sz="0" w:space="0" w:color="auto"/>
        <w:right w:val="none" w:sz="0" w:space="0" w:color="auto"/>
      </w:divBdr>
    </w:div>
    <w:div w:id="1591769122">
      <w:bodyDiv w:val="1"/>
      <w:marLeft w:val="0"/>
      <w:marRight w:val="0"/>
      <w:marTop w:val="0"/>
      <w:marBottom w:val="0"/>
      <w:divBdr>
        <w:top w:val="none" w:sz="0" w:space="0" w:color="auto"/>
        <w:left w:val="none" w:sz="0" w:space="0" w:color="auto"/>
        <w:bottom w:val="none" w:sz="0" w:space="0" w:color="auto"/>
        <w:right w:val="none" w:sz="0" w:space="0" w:color="auto"/>
      </w:divBdr>
    </w:div>
    <w:div w:id="1592005456">
      <w:bodyDiv w:val="1"/>
      <w:marLeft w:val="0"/>
      <w:marRight w:val="0"/>
      <w:marTop w:val="0"/>
      <w:marBottom w:val="0"/>
      <w:divBdr>
        <w:top w:val="none" w:sz="0" w:space="0" w:color="auto"/>
        <w:left w:val="none" w:sz="0" w:space="0" w:color="auto"/>
        <w:bottom w:val="none" w:sz="0" w:space="0" w:color="auto"/>
        <w:right w:val="none" w:sz="0" w:space="0" w:color="auto"/>
      </w:divBdr>
    </w:div>
    <w:div w:id="1680962392">
      <w:bodyDiv w:val="1"/>
      <w:marLeft w:val="0"/>
      <w:marRight w:val="0"/>
      <w:marTop w:val="0"/>
      <w:marBottom w:val="0"/>
      <w:divBdr>
        <w:top w:val="none" w:sz="0" w:space="0" w:color="auto"/>
        <w:left w:val="none" w:sz="0" w:space="0" w:color="auto"/>
        <w:bottom w:val="none" w:sz="0" w:space="0" w:color="auto"/>
        <w:right w:val="none" w:sz="0" w:space="0" w:color="auto"/>
      </w:divBdr>
    </w:div>
    <w:div w:id="1742286106">
      <w:bodyDiv w:val="1"/>
      <w:marLeft w:val="0"/>
      <w:marRight w:val="0"/>
      <w:marTop w:val="0"/>
      <w:marBottom w:val="0"/>
      <w:divBdr>
        <w:top w:val="none" w:sz="0" w:space="0" w:color="auto"/>
        <w:left w:val="none" w:sz="0" w:space="0" w:color="auto"/>
        <w:bottom w:val="none" w:sz="0" w:space="0" w:color="auto"/>
        <w:right w:val="none" w:sz="0" w:space="0" w:color="auto"/>
      </w:divBdr>
    </w:div>
    <w:div w:id="1908027630">
      <w:bodyDiv w:val="1"/>
      <w:marLeft w:val="0"/>
      <w:marRight w:val="0"/>
      <w:marTop w:val="0"/>
      <w:marBottom w:val="0"/>
      <w:divBdr>
        <w:top w:val="none" w:sz="0" w:space="0" w:color="auto"/>
        <w:left w:val="none" w:sz="0" w:space="0" w:color="auto"/>
        <w:bottom w:val="none" w:sz="0" w:space="0" w:color="auto"/>
        <w:right w:val="none" w:sz="0" w:space="0" w:color="auto"/>
      </w:divBdr>
    </w:div>
    <w:div w:id="1920288631">
      <w:bodyDiv w:val="1"/>
      <w:marLeft w:val="0"/>
      <w:marRight w:val="0"/>
      <w:marTop w:val="0"/>
      <w:marBottom w:val="0"/>
      <w:divBdr>
        <w:top w:val="none" w:sz="0" w:space="0" w:color="auto"/>
        <w:left w:val="none" w:sz="0" w:space="0" w:color="auto"/>
        <w:bottom w:val="none" w:sz="0" w:space="0" w:color="auto"/>
        <w:right w:val="none" w:sz="0" w:space="0" w:color="auto"/>
      </w:divBdr>
    </w:div>
    <w:div w:id="193012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dee.gd.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49689080@qq.com" TargetMode="External"/><Relationship Id="rId4" Type="http://schemas.openxmlformats.org/officeDocument/2006/relationships/settings" Target="settings.xml"/><Relationship Id="rId9" Type="http://schemas.openxmlformats.org/officeDocument/2006/relationships/hyperlink" Target="mailto:gdemcc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168</Words>
  <Characters>960</Characters>
  <Application>Microsoft Office Word</Application>
  <DocSecurity>0</DocSecurity>
  <Lines>8</Lines>
  <Paragraphs>2</Paragraphs>
  <ScaleCrop>false</ScaleCrop>
  <Company>GD</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FENG</dc:creator>
  <cp:lastModifiedBy>黄奕维</cp:lastModifiedBy>
  <cp:revision>25</cp:revision>
  <cp:lastPrinted>2018-06-11T10:11:00Z</cp:lastPrinted>
  <dcterms:created xsi:type="dcterms:W3CDTF">2018-07-03T06:58:00Z</dcterms:created>
  <dcterms:modified xsi:type="dcterms:W3CDTF">2019-09-12T06:42:00Z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