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黑体" w:cs="Times New Roman"/>
          <w:lang w:val="en-US" w:eastAsia="zh-CN"/>
        </w:rPr>
      </w:pPr>
      <w:r>
        <w:rPr>
          <w:rFonts w:hint="default" w:ascii="Times New Roman" w:hAnsi="Times New Roman" w:eastAsia="黑体" w:cs="Times New Roman"/>
        </w:rPr>
        <w:t>附件</w:t>
      </w:r>
      <w:r>
        <w:rPr>
          <w:rFonts w:hint="eastAsia" w:eastAsia="黑体" w:cs="Times New Roman"/>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广东省生态环境厅信息化</w:t>
      </w:r>
      <w:r>
        <w:rPr>
          <w:rFonts w:hint="eastAsia" w:ascii="方正小标宋简体" w:hAnsi="方正小标宋简体" w:eastAsia="方正小标宋简体" w:cs="方正小标宋简体"/>
          <w:sz w:val="36"/>
          <w:szCs w:val="36"/>
          <w:lang w:val="en-US" w:eastAsia="zh-CN"/>
        </w:rPr>
        <w:t>建设</w:t>
      </w:r>
      <w:r>
        <w:rPr>
          <w:rFonts w:hint="eastAsia" w:ascii="方正小标宋简体" w:hAnsi="方正小标宋简体" w:eastAsia="方正小标宋简体" w:cs="方正小标宋简体"/>
          <w:sz w:val="36"/>
          <w:szCs w:val="36"/>
        </w:rPr>
        <w:t>项目资金安排计划表</w:t>
      </w:r>
    </w:p>
    <w:p>
      <w:pPr>
        <w:jc w:val="right"/>
        <w:rPr>
          <w:rFonts w:hint="eastAsia" w:ascii="楷体_GB2312" w:hAnsi="楷体_GB2312" w:eastAsia="楷体_GB2312" w:cs="楷体_GB2312"/>
          <w:sz w:val="24"/>
        </w:rPr>
      </w:pPr>
      <w:r>
        <w:rPr>
          <w:rFonts w:hint="eastAsia" w:ascii="楷体_GB2312" w:hAnsi="楷体_GB2312" w:eastAsia="楷体_GB2312" w:cs="楷体_GB2312"/>
          <w:sz w:val="24"/>
        </w:rPr>
        <w:t>单位：万元</w:t>
      </w:r>
    </w:p>
    <w:tbl>
      <w:tblPr>
        <w:tblStyle w:val="6"/>
        <w:tblW w:w="14666" w:type="dxa"/>
        <w:tblInd w:w="0" w:type="dxa"/>
        <w:tblLayout w:type="fixed"/>
        <w:tblCellMar>
          <w:top w:w="15" w:type="dxa"/>
          <w:left w:w="15" w:type="dxa"/>
          <w:bottom w:w="15" w:type="dxa"/>
          <w:right w:w="15" w:type="dxa"/>
        </w:tblCellMar>
      </w:tblPr>
      <w:tblGrid>
        <w:gridCol w:w="810"/>
        <w:gridCol w:w="7165"/>
        <w:gridCol w:w="1635"/>
        <w:gridCol w:w="2255"/>
        <w:gridCol w:w="2801"/>
      </w:tblGrid>
      <w:tr>
        <w:tblPrEx>
          <w:tblLayout w:type="fixed"/>
          <w:tblCellMar>
            <w:top w:w="15" w:type="dxa"/>
            <w:left w:w="15" w:type="dxa"/>
            <w:bottom w:w="15" w:type="dxa"/>
            <w:right w:w="15" w:type="dxa"/>
          </w:tblCellMar>
        </w:tblPrEx>
        <w:trPr>
          <w:trHeight w:val="363" w:hRule="atLeast"/>
          <w:tblHeader/>
        </w:trPr>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楷体_GB2312" w:cs="Times New Roman"/>
                <w:b/>
                <w:color w:val="000000"/>
                <w:sz w:val="24"/>
                <w:szCs w:val="24"/>
              </w:rPr>
            </w:pPr>
            <w:r>
              <w:rPr>
                <w:rFonts w:hint="default" w:ascii="Times New Roman" w:hAnsi="Times New Roman" w:eastAsia="楷体_GB2312" w:cs="Times New Roman"/>
                <w:b/>
                <w:color w:val="000000"/>
                <w:kern w:val="0"/>
                <w:sz w:val="24"/>
                <w:szCs w:val="24"/>
                <w:lang w:bidi="ar"/>
              </w:rPr>
              <w:t>序号</w:t>
            </w:r>
          </w:p>
        </w:tc>
        <w:tc>
          <w:tcPr>
            <w:tcW w:w="71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楷体_GB2312" w:cs="Times New Roman"/>
                <w:b/>
                <w:color w:val="000000"/>
                <w:sz w:val="24"/>
                <w:szCs w:val="24"/>
              </w:rPr>
            </w:pPr>
            <w:r>
              <w:rPr>
                <w:rFonts w:hint="default" w:ascii="Times New Roman" w:hAnsi="Times New Roman" w:eastAsia="楷体_GB2312" w:cs="Times New Roman"/>
                <w:b/>
                <w:color w:val="000000"/>
                <w:kern w:val="0"/>
                <w:sz w:val="24"/>
                <w:szCs w:val="24"/>
                <w:lang w:bidi="ar"/>
              </w:rPr>
              <w:t>项   目   名   称</w:t>
            </w:r>
          </w:p>
        </w:tc>
        <w:tc>
          <w:tcPr>
            <w:tcW w:w="1635"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textAlignment w:val="top"/>
              <w:rPr>
                <w:rFonts w:hint="default" w:ascii="Times New Roman" w:hAnsi="Times New Roman" w:eastAsia="楷体_GB2312" w:cs="Times New Roman"/>
                <w:b/>
                <w:color w:val="000000"/>
                <w:sz w:val="24"/>
                <w:szCs w:val="24"/>
                <w:lang w:val="en-US" w:eastAsia="zh-CN"/>
              </w:rPr>
            </w:pPr>
            <w:r>
              <w:rPr>
                <w:rFonts w:hint="default" w:ascii="Times New Roman" w:hAnsi="Times New Roman" w:eastAsia="楷体_GB2312" w:cs="Times New Roman"/>
                <w:b/>
                <w:color w:val="000000"/>
                <w:sz w:val="24"/>
                <w:szCs w:val="24"/>
                <w:lang w:val="en-US" w:eastAsia="zh-CN"/>
              </w:rPr>
              <w:t>项目预算</w:t>
            </w:r>
          </w:p>
        </w:tc>
        <w:tc>
          <w:tcPr>
            <w:tcW w:w="22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楷体_GB2312" w:cs="Times New Roman"/>
                <w:b/>
                <w:color w:val="000000"/>
                <w:sz w:val="24"/>
                <w:szCs w:val="24"/>
              </w:rPr>
            </w:pPr>
            <w:r>
              <w:rPr>
                <w:rFonts w:hint="default" w:ascii="Times New Roman" w:hAnsi="Times New Roman" w:eastAsia="楷体_GB2312" w:cs="Times New Roman"/>
                <w:b/>
                <w:color w:val="000000"/>
                <w:kern w:val="0"/>
                <w:sz w:val="24"/>
                <w:szCs w:val="24"/>
                <w:lang w:bidi="ar"/>
              </w:rPr>
              <w:t>资金安排单位</w:t>
            </w:r>
          </w:p>
        </w:tc>
        <w:tc>
          <w:tcPr>
            <w:tcW w:w="2801" w:type="dxa"/>
            <w:tcBorders>
              <w:top w:val="single" w:color="000000" w:sz="4" w:space="0"/>
              <w:left w:val="single" w:color="000000" w:sz="4" w:space="0"/>
              <w:bottom w:val="single" w:color="000000" w:sz="4" w:space="0"/>
              <w:right w:val="single" w:color="000000" w:sz="4" w:space="0"/>
            </w:tcBorders>
            <w:noWrap w:val="0"/>
            <w:vAlign w:val="top"/>
          </w:tcPr>
          <w:p>
            <w:pPr>
              <w:widowControl/>
              <w:spacing w:line="300" w:lineRule="exact"/>
              <w:jc w:val="center"/>
              <w:textAlignment w:val="top"/>
              <w:rPr>
                <w:rFonts w:hint="default" w:ascii="Times New Roman" w:hAnsi="Times New Roman" w:eastAsia="楷体_GB2312" w:cs="Times New Roman"/>
                <w:b/>
                <w:color w:val="000000"/>
                <w:sz w:val="24"/>
                <w:szCs w:val="24"/>
              </w:rPr>
            </w:pPr>
            <w:r>
              <w:rPr>
                <w:rFonts w:hint="default" w:ascii="Times New Roman" w:hAnsi="Times New Roman" w:eastAsia="楷体_GB2312" w:cs="Times New Roman"/>
                <w:b/>
                <w:color w:val="000000"/>
                <w:kern w:val="0"/>
                <w:sz w:val="24"/>
                <w:szCs w:val="24"/>
                <w:lang w:bidi="ar"/>
              </w:rPr>
              <w:t>资金来源</w:t>
            </w:r>
          </w:p>
        </w:tc>
      </w:tr>
      <w:tr>
        <w:tblPrEx>
          <w:tblLayout w:type="fixed"/>
          <w:tblCellMar>
            <w:top w:w="15" w:type="dxa"/>
            <w:left w:w="15" w:type="dxa"/>
            <w:bottom w:w="15" w:type="dxa"/>
            <w:right w:w="15" w:type="dxa"/>
          </w:tblCellMar>
        </w:tblPrEx>
        <w:trPr>
          <w:trHeight w:val="363" w:hRule="atLeast"/>
        </w:trPr>
        <w:tc>
          <w:tcPr>
            <w:tcW w:w="797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楷体_GB2312" w:cs="Times New Roman"/>
                <w:color w:val="000000"/>
                <w:sz w:val="24"/>
                <w:szCs w:val="24"/>
                <w:lang w:val="en-US" w:eastAsia="zh-CN"/>
              </w:rPr>
            </w:pPr>
            <w:r>
              <w:rPr>
                <w:rFonts w:hint="eastAsia" w:eastAsia="楷体_GB2312" w:cs="Times New Roman"/>
                <w:b/>
                <w:bCs/>
                <w:color w:val="000000"/>
                <w:sz w:val="24"/>
                <w:szCs w:val="24"/>
                <w:lang w:val="en-US" w:eastAsia="zh-CN"/>
              </w:rPr>
              <w:t>合 计</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eastAsia="楷体_GB2312" w:cs="Times New Roman"/>
                <w:color w:val="000000"/>
                <w:sz w:val="24"/>
                <w:szCs w:val="24"/>
                <w:lang w:val="en-US" w:eastAsia="zh-CN"/>
              </w:rPr>
            </w:pPr>
            <w:r>
              <w:rPr>
                <w:rFonts w:hint="eastAsia" w:eastAsia="楷体_GB2312" w:cs="Times New Roman"/>
                <w:b/>
                <w:bCs/>
                <w:color w:val="000000"/>
                <w:sz w:val="24"/>
                <w:szCs w:val="24"/>
                <w:lang w:val="en-US" w:eastAsia="zh-CN"/>
              </w:rPr>
              <w:t>3,018.26</w:t>
            </w:r>
          </w:p>
        </w:tc>
        <w:tc>
          <w:tcPr>
            <w:tcW w:w="2255"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楷体_GB2312" w:cs="Times New Roman"/>
                <w:color w:val="000000"/>
                <w:kern w:val="0"/>
                <w:sz w:val="24"/>
                <w:szCs w:val="24"/>
                <w:lang w:bidi="ar"/>
              </w:rPr>
            </w:pPr>
          </w:p>
        </w:tc>
        <w:tc>
          <w:tcPr>
            <w:tcW w:w="28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hint="default" w:ascii="Times New Roman" w:hAnsi="Times New Roman" w:eastAsia="楷体_GB2312" w:cs="Times New Roman"/>
                <w:color w:val="000000"/>
                <w:sz w:val="24"/>
                <w:szCs w:val="24"/>
              </w:rPr>
            </w:pPr>
          </w:p>
        </w:tc>
      </w:tr>
      <w:tr>
        <w:tblPrEx>
          <w:tblLayout w:type="fixed"/>
          <w:tblCellMar>
            <w:top w:w="15" w:type="dxa"/>
            <w:left w:w="15" w:type="dxa"/>
            <w:bottom w:w="15" w:type="dxa"/>
            <w:right w:w="15" w:type="dxa"/>
          </w:tblCellMar>
        </w:tblPrEx>
        <w:trPr>
          <w:trHeight w:val="363" w:hRule="atLeast"/>
        </w:trPr>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kern w:val="0"/>
                <w:sz w:val="24"/>
                <w:szCs w:val="24"/>
                <w:lang w:bidi="ar"/>
              </w:rPr>
              <w:t>1</w:t>
            </w:r>
          </w:p>
        </w:tc>
        <w:tc>
          <w:tcPr>
            <w:tcW w:w="71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sz w:val="24"/>
                <w:szCs w:val="24"/>
              </w:rPr>
              <w:t>省生态环境厅环境监察与审计管理平台项目</w:t>
            </w:r>
          </w:p>
        </w:tc>
        <w:tc>
          <w:tcPr>
            <w:tcW w:w="1635" w:type="dxa"/>
            <w:tcBorders>
              <w:top w:val="single" w:color="000000" w:sz="4" w:space="0"/>
              <w:left w:val="single" w:color="000000" w:sz="4" w:space="0"/>
              <w:bottom w:val="single" w:color="000000"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楷体_GB2312" w:cs="Times New Roman"/>
                <w:color w:val="000000"/>
                <w:sz w:val="24"/>
                <w:szCs w:val="24"/>
                <w:lang w:val="en-US" w:eastAsia="zh-CN"/>
              </w:rPr>
            </w:pPr>
            <w:r>
              <w:rPr>
                <w:rFonts w:hint="eastAsia" w:eastAsia="楷体_GB2312" w:cs="Times New Roman"/>
                <w:color w:val="000000"/>
                <w:sz w:val="24"/>
                <w:szCs w:val="24"/>
                <w:lang w:val="en-US" w:eastAsia="zh-CN"/>
              </w:rPr>
              <w:t>576.07</w:t>
            </w:r>
          </w:p>
        </w:tc>
        <w:tc>
          <w:tcPr>
            <w:tcW w:w="22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楷体_GB2312" w:cs="Times New Roman"/>
                <w:color w:val="000000"/>
                <w:kern w:val="0"/>
                <w:sz w:val="24"/>
                <w:szCs w:val="24"/>
                <w:lang w:bidi="ar"/>
              </w:rPr>
            </w:pPr>
            <w:r>
              <w:rPr>
                <w:rFonts w:hint="default" w:ascii="Times New Roman" w:hAnsi="Times New Roman" w:eastAsia="楷体_GB2312" w:cs="Times New Roman"/>
                <w:color w:val="000000"/>
                <w:kern w:val="0"/>
                <w:sz w:val="24"/>
                <w:szCs w:val="24"/>
                <w:lang w:bidi="ar"/>
              </w:rPr>
              <w:t>省生态环境厅</w:t>
            </w:r>
          </w:p>
        </w:tc>
        <w:tc>
          <w:tcPr>
            <w:tcW w:w="2801" w:type="dxa"/>
            <w:vMerge w:val="restart"/>
            <w:tcBorders>
              <w:top w:val="single" w:color="000000" w:sz="4" w:space="0"/>
              <w:left w:val="single" w:color="auto" w:sz="4" w:space="0"/>
              <w:right w:val="single" w:color="000000" w:sz="4" w:space="0"/>
            </w:tcBorders>
            <w:noWrap w:val="0"/>
            <w:vAlign w:val="center"/>
          </w:tcPr>
          <w:p>
            <w:pPr>
              <w:widowControl/>
              <w:spacing w:line="300" w:lineRule="exact"/>
              <w:textAlignment w:val="center"/>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sz w:val="24"/>
                <w:szCs w:val="24"/>
              </w:rPr>
              <w:t>打好污染防治攻坚战专项资金-环境监管能力建设-信息化项目预留经费</w:t>
            </w:r>
          </w:p>
        </w:tc>
      </w:tr>
      <w:tr>
        <w:tblPrEx>
          <w:tblLayout w:type="fixed"/>
          <w:tblCellMar>
            <w:top w:w="15" w:type="dxa"/>
            <w:left w:w="15" w:type="dxa"/>
            <w:bottom w:w="15" w:type="dxa"/>
            <w:right w:w="15" w:type="dxa"/>
          </w:tblCellMar>
        </w:tblPrEx>
        <w:trPr>
          <w:trHeight w:val="363" w:hRule="atLeast"/>
        </w:trPr>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楷体_GB2312" w:cs="Times New Roman"/>
                <w:color w:val="000000"/>
                <w:kern w:val="0"/>
                <w:sz w:val="24"/>
                <w:szCs w:val="24"/>
                <w:lang w:val="en-US" w:eastAsia="zh-CN" w:bidi="ar"/>
              </w:rPr>
            </w:pPr>
            <w:r>
              <w:rPr>
                <w:rFonts w:hint="eastAsia" w:eastAsia="楷体_GB2312" w:cs="Times New Roman"/>
                <w:color w:val="000000"/>
                <w:kern w:val="0"/>
                <w:sz w:val="24"/>
                <w:szCs w:val="24"/>
                <w:lang w:val="en-US" w:eastAsia="zh-CN" w:bidi="ar"/>
              </w:rPr>
              <w:t>2</w:t>
            </w:r>
          </w:p>
        </w:tc>
        <w:tc>
          <w:tcPr>
            <w:tcW w:w="71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sz w:val="24"/>
                <w:szCs w:val="24"/>
              </w:rPr>
              <w:t>省生态环境厅公众网站及政务服务能力提升开发服务（2020 年）项目</w:t>
            </w:r>
          </w:p>
        </w:tc>
        <w:tc>
          <w:tcPr>
            <w:tcW w:w="1635" w:type="dxa"/>
            <w:tcBorders>
              <w:top w:val="single" w:color="000000" w:sz="4" w:space="0"/>
              <w:left w:val="single" w:color="000000" w:sz="4" w:space="0"/>
              <w:bottom w:val="single" w:color="000000"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楷体_GB2312" w:cs="Times New Roman"/>
                <w:color w:val="000000"/>
                <w:sz w:val="24"/>
                <w:szCs w:val="24"/>
                <w:lang w:val="en-US" w:eastAsia="zh-CN"/>
              </w:rPr>
            </w:pPr>
            <w:r>
              <w:rPr>
                <w:rFonts w:hint="eastAsia" w:eastAsia="楷体_GB2312" w:cs="Times New Roman"/>
                <w:color w:val="000000"/>
                <w:sz w:val="24"/>
                <w:szCs w:val="24"/>
                <w:lang w:val="en-US" w:eastAsia="zh-CN"/>
              </w:rPr>
              <w:t>362.00</w:t>
            </w:r>
          </w:p>
        </w:tc>
        <w:tc>
          <w:tcPr>
            <w:tcW w:w="22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楷体_GB2312" w:cs="Times New Roman"/>
                <w:color w:val="000000"/>
                <w:kern w:val="0"/>
                <w:sz w:val="24"/>
                <w:szCs w:val="24"/>
                <w:lang w:bidi="ar"/>
              </w:rPr>
            </w:pPr>
            <w:r>
              <w:rPr>
                <w:rFonts w:hint="default" w:ascii="Times New Roman" w:hAnsi="Times New Roman" w:eastAsia="楷体_GB2312" w:cs="Times New Roman"/>
                <w:color w:val="000000"/>
                <w:kern w:val="0"/>
                <w:sz w:val="24"/>
                <w:szCs w:val="24"/>
                <w:lang w:bidi="ar"/>
              </w:rPr>
              <w:t>省生态环境厅</w:t>
            </w:r>
          </w:p>
        </w:tc>
        <w:tc>
          <w:tcPr>
            <w:tcW w:w="2801" w:type="dxa"/>
            <w:vMerge w:val="continue"/>
            <w:tcBorders>
              <w:left w:val="single" w:color="auto" w:sz="4" w:space="0"/>
              <w:right w:val="single" w:color="000000" w:sz="4" w:space="0"/>
            </w:tcBorders>
            <w:noWrap w:val="0"/>
            <w:vAlign w:val="center"/>
          </w:tcPr>
          <w:p>
            <w:pPr>
              <w:widowControl/>
              <w:spacing w:line="300" w:lineRule="exact"/>
              <w:textAlignment w:val="center"/>
              <w:rPr>
                <w:rFonts w:hint="default" w:ascii="Times New Roman" w:hAnsi="Times New Roman" w:eastAsia="楷体_GB2312" w:cs="Times New Roman"/>
                <w:color w:val="000000"/>
                <w:sz w:val="24"/>
                <w:szCs w:val="24"/>
              </w:rPr>
            </w:pPr>
          </w:p>
        </w:tc>
      </w:tr>
      <w:tr>
        <w:tblPrEx>
          <w:tblLayout w:type="fixed"/>
          <w:tblCellMar>
            <w:top w:w="15" w:type="dxa"/>
            <w:left w:w="15" w:type="dxa"/>
            <w:bottom w:w="15" w:type="dxa"/>
            <w:right w:w="15" w:type="dxa"/>
          </w:tblCellMar>
        </w:tblPrEx>
        <w:trPr>
          <w:trHeight w:val="363" w:hRule="atLeast"/>
        </w:trPr>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楷体_GB2312" w:cs="Times New Roman"/>
                <w:color w:val="000000"/>
                <w:kern w:val="0"/>
                <w:sz w:val="24"/>
                <w:szCs w:val="24"/>
                <w:lang w:val="en-US" w:eastAsia="zh-CN" w:bidi="ar"/>
              </w:rPr>
            </w:pPr>
            <w:r>
              <w:rPr>
                <w:rFonts w:hint="eastAsia" w:eastAsia="楷体_GB2312" w:cs="Times New Roman"/>
                <w:color w:val="000000"/>
                <w:kern w:val="0"/>
                <w:sz w:val="24"/>
                <w:szCs w:val="24"/>
                <w:lang w:val="en-US" w:eastAsia="zh-CN" w:bidi="ar"/>
              </w:rPr>
              <w:t>3</w:t>
            </w:r>
          </w:p>
        </w:tc>
        <w:tc>
          <w:tcPr>
            <w:tcW w:w="71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sz w:val="24"/>
                <w:szCs w:val="24"/>
              </w:rPr>
              <w:t>生态环境宣传教育融媒化信息服务项目</w:t>
            </w:r>
          </w:p>
        </w:tc>
        <w:tc>
          <w:tcPr>
            <w:tcW w:w="1635" w:type="dxa"/>
            <w:tcBorders>
              <w:top w:val="single" w:color="000000" w:sz="4" w:space="0"/>
              <w:left w:val="single" w:color="000000" w:sz="4" w:space="0"/>
              <w:bottom w:val="single" w:color="000000"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楷体_GB2312" w:cs="Times New Roman"/>
                <w:color w:val="000000"/>
                <w:sz w:val="24"/>
                <w:szCs w:val="24"/>
                <w:lang w:val="en-US" w:eastAsia="zh-CN"/>
              </w:rPr>
            </w:pPr>
            <w:r>
              <w:rPr>
                <w:rFonts w:hint="eastAsia" w:eastAsia="楷体_GB2312" w:cs="Times New Roman"/>
                <w:color w:val="000000"/>
                <w:sz w:val="24"/>
                <w:szCs w:val="24"/>
                <w:lang w:val="en-US" w:eastAsia="zh-CN"/>
              </w:rPr>
              <w:t>172.00</w:t>
            </w:r>
          </w:p>
        </w:tc>
        <w:tc>
          <w:tcPr>
            <w:tcW w:w="22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楷体_GB2312" w:cs="Times New Roman"/>
                <w:color w:val="000000"/>
                <w:kern w:val="0"/>
                <w:sz w:val="24"/>
                <w:szCs w:val="24"/>
                <w:lang w:bidi="ar"/>
              </w:rPr>
            </w:pPr>
            <w:r>
              <w:rPr>
                <w:rFonts w:hint="default" w:ascii="Times New Roman" w:hAnsi="Times New Roman" w:eastAsia="楷体_GB2312" w:cs="Times New Roman"/>
                <w:color w:val="000000"/>
                <w:kern w:val="0"/>
                <w:sz w:val="24"/>
                <w:szCs w:val="24"/>
                <w:lang w:bidi="ar"/>
              </w:rPr>
              <w:t>省环境保护宣传教育中心</w:t>
            </w:r>
          </w:p>
        </w:tc>
        <w:tc>
          <w:tcPr>
            <w:tcW w:w="2801" w:type="dxa"/>
            <w:vMerge w:val="continue"/>
            <w:tcBorders>
              <w:left w:val="single" w:color="auto" w:sz="4" w:space="0"/>
              <w:right w:val="single" w:color="000000" w:sz="4" w:space="0"/>
            </w:tcBorders>
            <w:noWrap w:val="0"/>
            <w:vAlign w:val="center"/>
          </w:tcPr>
          <w:p>
            <w:pPr>
              <w:widowControl/>
              <w:spacing w:line="300" w:lineRule="exact"/>
              <w:textAlignment w:val="center"/>
              <w:rPr>
                <w:rFonts w:hint="default" w:ascii="Times New Roman" w:hAnsi="Times New Roman" w:eastAsia="楷体_GB2312" w:cs="Times New Roman"/>
                <w:color w:val="000000"/>
                <w:sz w:val="24"/>
                <w:szCs w:val="24"/>
              </w:rPr>
            </w:pPr>
          </w:p>
        </w:tc>
      </w:tr>
      <w:tr>
        <w:tblPrEx>
          <w:tblLayout w:type="fixed"/>
          <w:tblCellMar>
            <w:top w:w="15" w:type="dxa"/>
            <w:left w:w="15" w:type="dxa"/>
            <w:bottom w:w="15" w:type="dxa"/>
            <w:right w:w="15" w:type="dxa"/>
          </w:tblCellMar>
        </w:tblPrEx>
        <w:trPr>
          <w:trHeight w:val="363" w:hRule="atLeast"/>
        </w:trPr>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楷体_GB2312" w:cs="Times New Roman"/>
                <w:color w:val="000000"/>
                <w:kern w:val="0"/>
                <w:sz w:val="24"/>
                <w:szCs w:val="24"/>
                <w:lang w:val="en-US" w:eastAsia="zh-CN" w:bidi="ar"/>
              </w:rPr>
            </w:pPr>
            <w:r>
              <w:rPr>
                <w:rFonts w:hint="eastAsia" w:eastAsia="楷体_GB2312" w:cs="Times New Roman"/>
                <w:color w:val="000000"/>
                <w:kern w:val="0"/>
                <w:sz w:val="24"/>
                <w:szCs w:val="24"/>
                <w:lang w:val="en-US" w:eastAsia="zh-CN" w:bidi="ar"/>
              </w:rPr>
              <w:t>4</w:t>
            </w:r>
          </w:p>
        </w:tc>
        <w:tc>
          <w:tcPr>
            <w:tcW w:w="71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hint="default" w:ascii="Times New Roman" w:hAnsi="Times New Roman" w:eastAsia="楷体_GB2312" w:cs="Times New Roman"/>
                <w:color w:val="000000"/>
                <w:sz w:val="24"/>
                <w:szCs w:val="24"/>
              </w:rPr>
            </w:pPr>
            <w:r>
              <w:rPr>
                <w:rFonts w:hint="eastAsia" w:eastAsia="楷体_GB2312" w:cs="Times New Roman"/>
                <w:color w:val="000000"/>
                <w:sz w:val="24"/>
                <w:szCs w:val="24"/>
                <w:lang w:eastAsia="zh-CN"/>
              </w:rPr>
              <w:t>“</w:t>
            </w:r>
            <w:r>
              <w:rPr>
                <w:rFonts w:hint="default" w:ascii="Times New Roman" w:hAnsi="Times New Roman" w:eastAsia="楷体_GB2312" w:cs="Times New Roman"/>
                <w:color w:val="000000"/>
                <w:sz w:val="24"/>
                <w:szCs w:val="24"/>
              </w:rPr>
              <w:t>三线一单</w:t>
            </w:r>
            <w:r>
              <w:rPr>
                <w:rFonts w:hint="eastAsia" w:eastAsia="楷体_GB2312" w:cs="Times New Roman"/>
                <w:color w:val="000000"/>
                <w:sz w:val="24"/>
                <w:szCs w:val="24"/>
                <w:lang w:eastAsia="zh-CN"/>
              </w:rPr>
              <w:t>”</w:t>
            </w:r>
            <w:r>
              <w:rPr>
                <w:rFonts w:hint="default" w:ascii="Times New Roman" w:hAnsi="Times New Roman" w:eastAsia="楷体_GB2312" w:cs="Times New Roman"/>
                <w:color w:val="000000"/>
                <w:sz w:val="24"/>
                <w:szCs w:val="24"/>
              </w:rPr>
              <w:t>数据管理及应用平台（一期）项目</w:t>
            </w:r>
          </w:p>
        </w:tc>
        <w:tc>
          <w:tcPr>
            <w:tcW w:w="1635" w:type="dxa"/>
            <w:tcBorders>
              <w:top w:val="single" w:color="000000" w:sz="4" w:space="0"/>
              <w:left w:val="single" w:color="000000" w:sz="4" w:space="0"/>
              <w:bottom w:val="single" w:color="000000" w:sz="4" w:space="0"/>
              <w:right w:val="single" w:color="auto" w:sz="4" w:space="0"/>
            </w:tcBorders>
            <w:noWrap w:val="0"/>
            <w:vAlign w:val="center"/>
          </w:tcPr>
          <w:p>
            <w:pPr>
              <w:widowControl/>
              <w:spacing w:line="300" w:lineRule="exact"/>
              <w:jc w:val="center"/>
              <w:textAlignment w:val="center"/>
              <w:rPr>
                <w:rFonts w:hint="eastAsia" w:ascii="Times New Roman" w:hAnsi="Times New Roman" w:eastAsia="楷体_GB2312" w:cs="Times New Roman"/>
                <w:color w:val="000000"/>
                <w:sz w:val="24"/>
                <w:szCs w:val="24"/>
                <w:lang w:val="en-US" w:eastAsia="zh-CN"/>
              </w:rPr>
            </w:pPr>
            <w:r>
              <w:rPr>
                <w:rFonts w:hint="eastAsia" w:ascii="Times New Roman" w:hAnsi="Times New Roman" w:eastAsia="楷体_GB2312" w:cs="Times New Roman"/>
                <w:color w:val="000000"/>
                <w:sz w:val="24"/>
                <w:szCs w:val="24"/>
                <w:lang w:val="en-US" w:eastAsia="zh-CN"/>
              </w:rPr>
              <w:t>573.89</w:t>
            </w:r>
          </w:p>
        </w:tc>
        <w:tc>
          <w:tcPr>
            <w:tcW w:w="22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楷体_GB2312" w:cs="Times New Roman"/>
                <w:color w:val="000000"/>
                <w:kern w:val="0"/>
                <w:sz w:val="24"/>
                <w:szCs w:val="24"/>
                <w:lang w:bidi="ar"/>
              </w:rPr>
            </w:pPr>
            <w:r>
              <w:rPr>
                <w:rFonts w:hint="default" w:ascii="Times New Roman" w:hAnsi="Times New Roman" w:eastAsia="楷体_GB2312" w:cs="Times New Roman"/>
                <w:color w:val="000000"/>
                <w:kern w:val="0"/>
                <w:sz w:val="24"/>
                <w:szCs w:val="24"/>
                <w:lang w:bidi="ar"/>
              </w:rPr>
              <w:t>省生态环境厅</w:t>
            </w:r>
          </w:p>
        </w:tc>
        <w:tc>
          <w:tcPr>
            <w:tcW w:w="2801" w:type="dxa"/>
            <w:vMerge w:val="continue"/>
            <w:tcBorders>
              <w:left w:val="single" w:color="auto" w:sz="4" w:space="0"/>
              <w:right w:val="single" w:color="000000" w:sz="4" w:space="0"/>
            </w:tcBorders>
            <w:noWrap w:val="0"/>
            <w:vAlign w:val="center"/>
          </w:tcPr>
          <w:p>
            <w:pPr>
              <w:widowControl/>
              <w:spacing w:line="300" w:lineRule="exact"/>
              <w:textAlignment w:val="center"/>
              <w:rPr>
                <w:rFonts w:hint="default" w:ascii="Times New Roman" w:hAnsi="Times New Roman" w:eastAsia="楷体_GB2312" w:cs="Times New Roman"/>
                <w:color w:val="000000"/>
                <w:sz w:val="24"/>
                <w:szCs w:val="24"/>
              </w:rPr>
            </w:pPr>
          </w:p>
        </w:tc>
      </w:tr>
      <w:tr>
        <w:tblPrEx>
          <w:tblLayout w:type="fixed"/>
          <w:tblCellMar>
            <w:top w:w="15" w:type="dxa"/>
            <w:left w:w="15" w:type="dxa"/>
            <w:bottom w:w="15" w:type="dxa"/>
            <w:right w:w="15" w:type="dxa"/>
          </w:tblCellMar>
        </w:tblPrEx>
        <w:trPr>
          <w:trHeight w:val="363" w:hRule="atLeast"/>
        </w:trPr>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楷体_GB2312" w:cs="Times New Roman"/>
                <w:color w:val="000000"/>
                <w:kern w:val="0"/>
                <w:sz w:val="24"/>
                <w:szCs w:val="24"/>
                <w:lang w:val="en-US" w:eastAsia="zh-CN" w:bidi="ar"/>
              </w:rPr>
            </w:pPr>
            <w:r>
              <w:rPr>
                <w:rFonts w:hint="eastAsia" w:eastAsia="楷体_GB2312" w:cs="Times New Roman"/>
                <w:color w:val="000000"/>
                <w:kern w:val="0"/>
                <w:sz w:val="24"/>
                <w:szCs w:val="24"/>
                <w:lang w:val="en-US" w:eastAsia="zh-CN" w:bidi="ar"/>
              </w:rPr>
              <w:t>5</w:t>
            </w:r>
          </w:p>
        </w:tc>
        <w:tc>
          <w:tcPr>
            <w:tcW w:w="71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sz w:val="24"/>
                <w:szCs w:val="24"/>
              </w:rPr>
              <w:t>国垂环评系统与基层政务信息对接服务（2020年）项目</w:t>
            </w:r>
          </w:p>
        </w:tc>
        <w:tc>
          <w:tcPr>
            <w:tcW w:w="1635" w:type="dxa"/>
            <w:tcBorders>
              <w:top w:val="single" w:color="000000" w:sz="4" w:space="0"/>
              <w:left w:val="single" w:color="000000" w:sz="4" w:space="0"/>
              <w:bottom w:val="single" w:color="000000"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楷体_GB2312" w:cs="Times New Roman"/>
                <w:color w:val="000000"/>
                <w:sz w:val="24"/>
                <w:szCs w:val="24"/>
                <w:lang w:val="en-US" w:eastAsia="zh-CN"/>
              </w:rPr>
            </w:pPr>
            <w:r>
              <w:rPr>
                <w:rFonts w:hint="eastAsia" w:eastAsia="楷体_GB2312" w:cs="Times New Roman"/>
                <w:color w:val="000000"/>
                <w:sz w:val="24"/>
                <w:szCs w:val="24"/>
                <w:lang w:val="en-US" w:eastAsia="zh-CN"/>
              </w:rPr>
              <w:t>199.00</w:t>
            </w:r>
          </w:p>
        </w:tc>
        <w:tc>
          <w:tcPr>
            <w:tcW w:w="22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楷体_GB2312" w:cs="Times New Roman"/>
                <w:color w:val="000000"/>
                <w:kern w:val="0"/>
                <w:sz w:val="24"/>
                <w:szCs w:val="24"/>
                <w:lang w:bidi="ar"/>
              </w:rPr>
            </w:pPr>
            <w:r>
              <w:rPr>
                <w:rFonts w:hint="default" w:ascii="Times New Roman" w:hAnsi="Times New Roman" w:eastAsia="楷体_GB2312" w:cs="Times New Roman"/>
                <w:color w:val="000000"/>
                <w:kern w:val="0"/>
                <w:sz w:val="24"/>
                <w:szCs w:val="24"/>
                <w:lang w:bidi="ar"/>
              </w:rPr>
              <w:t>省生态环境厅</w:t>
            </w:r>
          </w:p>
        </w:tc>
        <w:tc>
          <w:tcPr>
            <w:tcW w:w="2801" w:type="dxa"/>
            <w:vMerge w:val="continue"/>
            <w:tcBorders>
              <w:left w:val="single" w:color="auto" w:sz="4" w:space="0"/>
              <w:right w:val="single" w:color="000000" w:sz="4" w:space="0"/>
            </w:tcBorders>
            <w:noWrap w:val="0"/>
            <w:vAlign w:val="center"/>
          </w:tcPr>
          <w:p>
            <w:pPr>
              <w:widowControl/>
              <w:spacing w:line="300" w:lineRule="exact"/>
              <w:textAlignment w:val="center"/>
              <w:rPr>
                <w:rFonts w:hint="default" w:ascii="Times New Roman" w:hAnsi="Times New Roman" w:eastAsia="楷体_GB2312" w:cs="Times New Roman"/>
                <w:color w:val="000000"/>
                <w:sz w:val="24"/>
                <w:szCs w:val="24"/>
              </w:rPr>
            </w:pPr>
          </w:p>
        </w:tc>
      </w:tr>
      <w:tr>
        <w:tblPrEx>
          <w:tblLayout w:type="fixed"/>
          <w:tblCellMar>
            <w:top w:w="15" w:type="dxa"/>
            <w:left w:w="15" w:type="dxa"/>
            <w:bottom w:w="15" w:type="dxa"/>
            <w:right w:w="15" w:type="dxa"/>
          </w:tblCellMar>
        </w:tblPrEx>
        <w:trPr>
          <w:trHeight w:val="363" w:hRule="atLeast"/>
        </w:trPr>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楷体_GB2312" w:cs="Times New Roman"/>
                <w:color w:val="000000"/>
                <w:kern w:val="0"/>
                <w:sz w:val="24"/>
                <w:szCs w:val="24"/>
                <w:lang w:val="en-US" w:eastAsia="zh-CN" w:bidi="ar"/>
              </w:rPr>
            </w:pPr>
            <w:r>
              <w:rPr>
                <w:rFonts w:hint="eastAsia" w:eastAsia="楷体_GB2312" w:cs="Times New Roman"/>
                <w:color w:val="000000"/>
                <w:kern w:val="0"/>
                <w:sz w:val="24"/>
                <w:szCs w:val="24"/>
                <w:lang w:val="en-US" w:eastAsia="zh-CN" w:bidi="ar"/>
              </w:rPr>
              <w:t>6</w:t>
            </w:r>
          </w:p>
        </w:tc>
        <w:tc>
          <w:tcPr>
            <w:tcW w:w="71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textAlignment w:val="center"/>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sz w:val="24"/>
                <w:szCs w:val="24"/>
              </w:rPr>
              <w:t>省生态环境厅省固体废物和化学品环境中心固体废物环境监管能力建设（二期）项目</w:t>
            </w:r>
          </w:p>
        </w:tc>
        <w:tc>
          <w:tcPr>
            <w:tcW w:w="1635" w:type="dxa"/>
            <w:tcBorders>
              <w:top w:val="single" w:color="000000" w:sz="4" w:space="0"/>
              <w:left w:val="single" w:color="000000" w:sz="4" w:space="0"/>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楷体_GB2312" w:cs="Times New Roman"/>
                <w:color w:val="000000"/>
                <w:sz w:val="24"/>
                <w:szCs w:val="24"/>
                <w:lang w:val="en-US" w:eastAsia="zh-CN"/>
              </w:rPr>
            </w:pPr>
            <w:r>
              <w:rPr>
                <w:rFonts w:hint="eastAsia" w:eastAsia="楷体_GB2312" w:cs="Times New Roman"/>
                <w:color w:val="000000"/>
                <w:sz w:val="24"/>
                <w:szCs w:val="24"/>
                <w:lang w:val="en-US" w:eastAsia="zh-CN"/>
              </w:rPr>
              <w:t>435.00</w:t>
            </w:r>
          </w:p>
        </w:tc>
        <w:tc>
          <w:tcPr>
            <w:tcW w:w="22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楷体_GB2312" w:cs="Times New Roman"/>
                <w:color w:val="000000"/>
                <w:kern w:val="0"/>
                <w:sz w:val="24"/>
                <w:szCs w:val="24"/>
                <w:lang w:bidi="ar"/>
              </w:rPr>
            </w:pPr>
            <w:r>
              <w:rPr>
                <w:rFonts w:hint="default" w:ascii="Times New Roman" w:hAnsi="Times New Roman" w:eastAsia="楷体_GB2312" w:cs="Times New Roman"/>
                <w:color w:val="000000"/>
                <w:kern w:val="0"/>
                <w:sz w:val="24"/>
                <w:szCs w:val="24"/>
                <w:highlight w:val="none"/>
                <w:lang w:bidi="ar"/>
              </w:rPr>
              <w:t>省固体废物和化学品环境中心</w:t>
            </w:r>
          </w:p>
        </w:tc>
        <w:tc>
          <w:tcPr>
            <w:tcW w:w="2801" w:type="dxa"/>
            <w:vMerge w:val="continue"/>
            <w:tcBorders>
              <w:left w:val="single" w:color="auto" w:sz="4" w:space="0"/>
              <w:right w:val="single" w:color="000000" w:sz="4" w:space="0"/>
            </w:tcBorders>
            <w:noWrap w:val="0"/>
            <w:vAlign w:val="center"/>
          </w:tcPr>
          <w:p>
            <w:pPr>
              <w:widowControl/>
              <w:spacing w:line="300" w:lineRule="exact"/>
              <w:textAlignment w:val="center"/>
              <w:rPr>
                <w:rFonts w:hint="default" w:ascii="Times New Roman" w:hAnsi="Times New Roman" w:eastAsia="楷体_GB2312" w:cs="Times New Roman"/>
                <w:color w:val="000000"/>
                <w:sz w:val="24"/>
                <w:szCs w:val="24"/>
              </w:rPr>
            </w:pPr>
          </w:p>
        </w:tc>
      </w:tr>
      <w:tr>
        <w:tblPrEx>
          <w:tblLayout w:type="fixed"/>
          <w:tblCellMar>
            <w:top w:w="15" w:type="dxa"/>
            <w:left w:w="15" w:type="dxa"/>
            <w:bottom w:w="15" w:type="dxa"/>
            <w:right w:w="15" w:type="dxa"/>
          </w:tblCellMar>
        </w:tblPrEx>
        <w:trPr>
          <w:trHeight w:val="363" w:hRule="atLeast"/>
        </w:trPr>
        <w:tc>
          <w:tcPr>
            <w:tcW w:w="8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楷体_GB2312" w:cs="Times New Roman"/>
                <w:color w:val="000000"/>
                <w:kern w:val="0"/>
                <w:sz w:val="24"/>
                <w:szCs w:val="24"/>
                <w:lang w:val="en-US" w:eastAsia="zh-CN" w:bidi="ar"/>
              </w:rPr>
            </w:pPr>
            <w:r>
              <w:rPr>
                <w:rFonts w:hint="eastAsia" w:eastAsia="楷体_GB2312" w:cs="Times New Roman"/>
                <w:color w:val="000000"/>
                <w:kern w:val="0"/>
                <w:sz w:val="24"/>
                <w:szCs w:val="24"/>
                <w:lang w:val="en-US" w:eastAsia="zh-CN" w:bidi="ar"/>
              </w:rPr>
              <w:t>7</w:t>
            </w:r>
          </w:p>
        </w:tc>
        <w:tc>
          <w:tcPr>
            <w:tcW w:w="7165" w:type="dxa"/>
            <w:tcBorders>
              <w:top w:val="single" w:color="000000" w:sz="4" w:space="0"/>
              <w:left w:val="single" w:color="000000" w:sz="4" w:space="0"/>
              <w:bottom w:val="single" w:color="000000" w:sz="4" w:space="0"/>
              <w:right w:val="single" w:color="auto" w:sz="4" w:space="0"/>
            </w:tcBorders>
            <w:noWrap w:val="0"/>
            <w:vAlign w:val="center"/>
          </w:tcPr>
          <w:p>
            <w:pPr>
              <w:widowControl/>
              <w:spacing w:line="300" w:lineRule="exact"/>
              <w:textAlignment w:val="center"/>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sz w:val="24"/>
                <w:szCs w:val="24"/>
              </w:rPr>
              <w:t>省生态环境厅省环境辐射监测中心辐射环境与应急监测系统（2020 年）项目</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eastAsia" w:ascii="Times New Roman" w:hAnsi="Times New Roman" w:eastAsia="楷体_GB2312" w:cs="Times New Roman"/>
                <w:color w:val="000000"/>
                <w:sz w:val="24"/>
                <w:szCs w:val="24"/>
                <w:lang w:val="en-US" w:eastAsia="zh-CN"/>
              </w:rPr>
            </w:pPr>
            <w:r>
              <w:rPr>
                <w:rFonts w:hint="eastAsia" w:ascii="Times New Roman" w:hAnsi="Times New Roman" w:eastAsia="楷体_GB2312" w:cs="Times New Roman"/>
                <w:color w:val="000000"/>
                <w:sz w:val="24"/>
                <w:szCs w:val="24"/>
                <w:lang w:val="en-US" w:eastAsia="zh-CN"/>
              </w:rPr>
              <w:t>700.30</w:t>
            </w:r>
          </w:p>
        </w:tc>
        <w:tc>
          <w:tcPr>
            <w:tcW w:w="22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default" w:ascii="Times New Roman" w:hAnsi="Times New Roman" w:eastAsia="楷体_GB2312" w:cs="Times New Roman"/>
                <w:color w:val="000000"/>
                <w:kern w:val="0"/>
                <w:sz w:val="24"/>
                <w:szCs w:val="24"/>
                <w:lang w:bidi="ar"/>
              </w:rPr>
            </w:pPr>
            <w:r>
              <w:rPr>
                <w:rFonts w:hint="default" w:ascii="Times New Roman" w:hAnsi="Times New Roman" w:eastAsia="楷体_GB2312" w:cs="Times New Roman"/>
                <w:color w:val="000000"/>
                <w:kern w:val="0"/>
                <w:sz w:val="24"/>
                <w:szCs w:val="24"/>
                <w:lang w:bidi="ar"/>
              </w:rPr>
              <w:t>省环境辐射监测中心</w:t>
            </w:r>
          </w:p>
        </w:tc>
        <w:tc>
          <w:tcPr>
            <w:tcW w:w="2801" w:type="dxa"/>
            <w:vMerge w:val="continue"/>
            <w:tcBorders>
              <w:left w:val="single" w:color="auto" w:sz="4" w:space="0"/>
              <w:bottom w:val="single" w:color="000000" w:sz="4" w:space="0"/>
              <w:right w:val="single" w:color="000000" w:sz="4" w:space="0"/>
            </w:tcBorders>
            <w:noWrap w:val="0"/>
            <w:vAlign w:val="center"/>
          </w:tcPr>
          <w:p>
            <w:pPr>
              <w:widowControl/>
              <w:spacing w:line="300" w:lineRule="exact"/>
              <w:textAlignment w:val="center"/>
              <w:rPr>
                <w:rFonts w:hint="default" w:ascii="Times New Roman" w:hAnsi="Times New Roman" w:eastAsia="楷体_GB2312" w:cs="Times New Roman"/>
                <w:color w:val="000000"/>
                <w:sz w:val="24"/>
                <w:szCs w:val="24"/>
              </w:rPr>
            </w:pPr>
          </w:p>
        </w:tc>
      </w:tr>
    </w:tbl>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097" w:right="1134" w:bottom="1045" w:left="1134" w:header="851" w:footer="1020" w:gutter="0"/>
      <w:pgNumType w:fmt="decimal"/>
      <w:cols w:space="720" w:num="1"/>
      <w:rtlGutter w:val="0"/>
      <w:docGrid w:type="lines" w:linePitch="60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3</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3</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p>
  <w:p>
    <w:pPr>
      <w:pStyle w:val="2"/>
      <w:framePr w:wrap="around" w:vAnchor="text" w:hAnchor="margin" w:xAlign="right" w:y="1"/>
      <w:rPr>
        <w:rStyle w:val="5"/>
        <w:rFonts w:hint="eastAsia"/>
        <w:sz w:val="28"/>
      </w:rPr>
    </w:pPr>
    <w:r>
      <w:rPr>
        <w:rStyle w:val="5"/>
        <w:rFonts w:hint="eastAsia"/>
        <w:sz w:val="28"/>
      </w:rPr>
      <w:t>—</w:t>
    </w:r>
    <w:r>
      <w:rPr>
        <w:rStyle w:val="5"/>
        <w:sz w:val="28"/>
      </w:rPr>
      <w:t xml:space="preserve"> </w:t>
    </w:r>
    <w:r>
      <w:rPr>
        <w:sz w:val="28"/>
      </w:rPr>
      <w:fldChar w:fldCharType="begin"/>
    </w:r>
    <w:r>
      <w:rPr>
        <w:rStyle w:val="5"/>
        <w:sz w:val="28"/>
      </w:rPr>
      <w:instrText xml:space="preserve">PAGE  </w:instrText>
    </w:r>
    <w:r>
      <w:rPr>
        <w:sz w:val="28"/>
      </w:rPr>
      <w:fldChar w:fldCharType="separate"/>
    </w:r>
    <w:r>
      <w:rPr>
        <w:rStyle w:val="5"/>
        <w:sz w:val="28"/>
      </w:rPr>
      <w:t>1</w:t>
    </w:r>
    <w:r>
      <w:rPr>
        <w:sz w:val="28"/>
      </w:rPr>
      <w:fldChar w:fldCharType="end"/>
    </w:r>
    <w:r>
      <w:rPr>
        <w:rStyle w:val="5"/>
        <w:sz w:val="28"/>
      </w:rPr>
      <w:t xml:space="preserve"> </w:t>
    </w:r>
    <w:r>
      <w:rPr>
        <w:rStyle w:val="5"/>
        <w:rFonts w:hint="eastAsia"/>
        <w:sz w:val="28"/>
      </w:rPr>
      <w:t>—</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ascii="宋体" w:hAnsi="宋体" w:eastAsia="宋体"/>
      </w:rPr>
    </w:pPr>
    <w:r>
      <w:rPr>
        <w:rFonts w:hint="eastAsia" w:ascii="宋体" w:hAnsi="宋体" w:eastAsia="宋体"/>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D40BCC"/>
    <w:rsid w:val="01F40E6B"/>
    <w:rsid w:val="09B1194C"/>
    <w:rsid w:val="0CB57F05"/>
    <w:rsid w:val="19E5605F"/>
    <w:rsid w:val="237D2AD4"/>
    <w:rsid w:val="2F6E7B1E"/>
    <w:rsid w:val="35AD26BB"/>
    <w:rsid w:val="40C12EF3"/>
    <w:rsid w:val="5F381475"/>
    <w:rsid w:val="61DC2615"/>
    <w:rsid w:val="66677867"/>
    <w:rsid w:val="6BD10137"/>
    <w:rsid w:val="6EEE334E"/>
    <w:rsid w:val="7AD630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李章胜</cp:lastModifiedBy>
  <dcterms:modified xsi:type="dcterms:W3CDTF">2020-11-23T02:35:12Z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