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5193CD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textAlignment w:val="auto"/>
        <w:rPr>
          <w:rFonts w:hint="eastAsia" w:eastAsia="黑体"/>
          <w:szCs w:val="32"/>
          <w:lang w:val="en-US" w:eastAsia="zh-CN"/>
        </w:rPr>
      </w:pPr>
      <w:bookmarkStart w:id="0" w:name="_GoBack"/>
      <w:bookmarkEnd w:id="0"/>
      <w:r>
        <w:rPr>
          <w:rFonts w:eastAsia="黑体"/>
          <w:szCs w:val="32"/>
        </w:rPr>
        <w:t>附件</w:t>
      </w:r>
    </w:p>
    <w:p w14:paraId="6AA199B6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“环保有你”——202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年广东省优秀</w:t>
      </w:r>
    </w:p>
    <w:p w14:paraId="32F55BA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 w:val="0"/>
        <w:spacing w:beforeAutospacing="0" w:afterAutospacing="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环保公益项目培育行动申报表</w:t>
      </w:r>
    </w:p>
    <w:p w14:paraId="58956B69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beforeAutospacing="0" w:afterAutospacing="0" w:line="560" w:lineRule="exact"/>
        <w:jc w:val="both"/>
        <w:textAlignment w:val="auto"/>
        <w:rPr>
          <w:rFonts w:eastAsia="文鼎小标宋简"/>
          <w:sz w:val="44"/>
          <w:szCs w:val="44"/>
        </w:rPr>
      </w:pPr>
    </w:p>
    <w:tbl>
      <w:tblPr>
        <w:tblStyle w:val="7"/>
        <w:tblW w:w="96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2"/>
        <w:gridCol w:w="1264"/>
        <w:gridCol w:w="1272"/>
        <w:gridCol w:w="63"/>
        <w:gridCol w:w="825"/>
        <w:gridCol w:w="585"/>
        <w:gridCol w:w="245"/>
        <w:gridCol w:w="85"/>
        <w:gridCol w:w="3181"/>
      </w:tblGrid>
      <w:tr w14:paraId="0266D1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9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30A4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申报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主体</w:t>
            </w:r>
            <w:r>
              <w:rPr>
                <w:kern w:val="0"/>
                <w:szCs w:val="32"/>
              </w:rPr>
              <w:t>名称（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单位</w:t>
            </w:r>
            <w:r>
              <w:rPr>
                <w:kern w:val="0"/>
                <w:szCs w:val="32"/>
              </w:rPr>
              <w:t>盖章）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BE47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（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必须与签定协议、开具发票为同一主体</w:t>
            </w:r>
            <w:r>
              <w:rPr>
                <w:kern w:val="0"/>
                <w:szCs w:val="32"/>
              </w:rPr>
              <w:t>）</w:t>
            </w:r>
          </w:p>
        </w:tc>
      </w:tr>
      <w:tr w14:paraId="43DA3A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7E47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rFonts w:hint="eastAsia"/>
                <w:kern w:val="0"/>
                <w:szCs w:val="32"/>
                <w:lang w:val="en-US" w:eastAsia="zh-CN"/>
              </w:rPr>
              <w:t>主体</w:t>
            </w:r>
            <w:r>
              <w:rPr>
                <w:kern w:val="0"/>
                <w:szCs w:val="32"/>
              </w:rPr>
              <w:t>类别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592C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rFonts w:hint="default" w:eastAsia="仿宋_GB2312"/>
                <w:kern w:val="0"/>
                <w:szCs w:val="32"/>
                <w:lang w:val="en-US" w:eastAsia="zh-CN"/>
              </w:rPr>
            </w:pPr>
            <w:r>
              <w:rPr>
                <w:rFonts w:hint="eastAsia"/>
                <w:kern w:val="0"/>
                <w:szCs w:val="32"/>
                <w:lang w:val="en-US" w:eastAsia="zh-CN"/>
              </w:rPr>
              <w:t>企业</w:t>
            </w:r>
            <w:r>
              <w:rPr>
                <w:kern w:val="0"/>
                <w:szCs w:val="32"/>
              </w:rPr>
              <w:t>□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事业单位</w:t>
            </w:r>
            <w:r>
              <w:rPr>
                <w:kern w:val="0"/>
                <w:szCs w:val="32"/>
              </w:rPr>
              <w:t>□社会团体□社会服务机构□基金会□</w:t>
            </w:r>
          </w:p>
        </w:tc>
      </w:tr>
      <w:tr w14:paraId="38A9BA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DDD3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业务主管单位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A7AF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（如没有相关主管单位，可填“无”）</w:t>
            </w:r>
          </w:p>
        </w:tc>
      </w:tr>
      <w:tr w14:paraId="6E5CE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D6C6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注册时间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060C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Cs w:val="32"/>
              </w:rPr>
            </w:pPr>
          </w:p>
        </w:tc>
      </w:tr>
      <w:tr w14:paraId="071A7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F760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注册地址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38DD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Cs w:val="32"/>
              </w:rPr>
            </w:pPr>
          </w:p>
        </w:tc>
      </w:tr>
      <w:tr w14:paraId="2BDAD8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818B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社会信用代码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7858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Cs w:val="32"/>
              </w:rPr>
            </w:pPr>
          </w:p>
        </w:tc>
      </w:tr>
      <w:tr w14:paraId="2021DF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5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28EE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组织</w:t>
            </w:r>
            <w:r>
              <w:rPr>
                <w:rFonts w:hint="eastAsia"/>
                <w:kern w:val="0"/>
                <w:szCs w:val="32"/>
                <w:lang w:eastAsia="zh-CN"/>
              </w:rPr>
              <w:t>（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单位</w:t>
            </w:r>
            <w:r>
              <w:rPr>
                <w:rFonts w:hint="eastAsia"/>
                <w:kern w:val="0"/>
                <w:szCs w:val="32"/>
                <w:lang w:eastAsia="zh-CN"/>
              </w:rPr>
              <w:t>）</w:t>
            </w:r>
            <w:r>
              <w:rPr>
                <w:kern w:val="0"/>
                <w:szCs w:val="32"/>
              </w:rPr>
              <w:t>基本情况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EEA9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Autospacing="0" w:afterAutospacing="0" w:line="560" w:lineRule="exact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（提示：</w:t>
            </w:r>
            <w:r>
              <w:rPr>
                <w:szCs w:val="32"/>
              </w:rPr>
              <w:t>宗旨、业务范围、发展历程、品牌项目、所获荣誉等，300字以内</w:t>
            </w:r>
            <w:r>
              <w:rPr>
                <w:kern w:val="0"/>
                <w:szCs w:val="32"/>
              </w:rPr>
              <w:t>）</w:t>
            </w:r>
          </w:p>
        </w:tc>
      </w:tr>
      <w:tr w14:paraId="393EBB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B0FB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负责人</w:t>
            </w:r>
          </w:p>
        </w:tc>
        <w:tc>
          <w:tcPr>
            <w:tcW w:w="2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AA14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7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49B7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手机</w:t>
            </w:r>
          </w:p>
        </w:tc>
        <w:tc>
          <w:tcPr>
            <w:tcW w:w="3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35C8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770404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B90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通讯地址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949B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i/>
                <w:kern w:val="0"/>
                <w:szCs w:val="32"/>
              </w:rPr>
            </w:pPr>
          </w:p>
        </w:tc>
      </w:tr>
      <w:tr w14:paraId="2EAC69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864C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szCs w:val="32"/>
              </w:rPr>
            </w:pPr>
            <w:r>
              <w:rPr>
                <w:spacing w:val="1"/>
                <w:kern w:val="0"/>
                <w:szCs w:val="32"/>
              </w:rPr>
              <w:t>账户名称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72BA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textAlignment w:val="auto"/>
              <w:rPr>
                <w:kern w:val="0"/>
                <w:szCs w:val="32"/>
              </w:rPr>
            </w:pPr>
          </w:p>
        </w:tc>
      </w:tr>
      <w:tr w14:paraId="521CEA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E70B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spacing w:val="1"/>
                <w:kern w:val="0"/>
                <w:szCs w:val="32"/>
              </w:rPr>
            </w:pPr>
            <w:r>
              <w:rPr>
                <w:spacing w:val="1"/>
                <w:kern w:val="0"/>
                <w:szCs w:val="32"/>
              </w:rPr>
              <w:t>开户行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FACF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textAlignment w:val="auto"/>
              <w:rPr>
                <w:kern w:val="0"/>
                <w:szCs w:val="32"/>
              </w:rPr>
            </w:pPr>
          </w:p>
        </w:tc>
      </w:tr>
      <w:tr w14:paraId="5313B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8732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szCs w:val="32"/>
              </w:rPr>
            </w:pPr>
            <w:r>
              <w:rPr>
                <w:kern w:val="0"/>
                <w:szCs w:val="32"/>
              </w:rPr>
              <w:t>银行账号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809F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Cs w:val="32"/>
              </w:rPr>
            </w:pPr>
          </w:p>
        </w:tc>
      </w:tr>
      <w:tr w14:paraId="25F8E4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968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66EB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b/>
                <w:bCs/>
                <w:kern w:val="0"/>
                <w:szCs w:val="32"/>
              </w:rPr>
              <w:t>项目基本信息</w:t>
            </w:r>
          </w:p>
        </w:tc>
      </w:tr>
      <w:tr w14:paraId="4A1DA9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1054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项目名称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5787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5B9F98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68B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rFonts w:hint="eastAsia" w:eastAsia="仿宋_GB2312"/>
                <w:kern w:val="0"/>
                <w:szCs w:val="32"/>
                <w:lang w:eastAsia="zh-CN"/>
              </w:rPr>
            </w:pPr>
            <w:r>
              <w:rPr>
                <w:kern w:val="0"/>
                <w:szCs w:val="32"/>
              </w:rPr>
              <w:t>实施时间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D17C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rFonts w:hint="eastAsia" w:eastAsia="仿宋_GB2312"/>
                <w:kern w:val="0"/>
                <w:szCs w:val="32"/>
                <w:lang w:eastAsia="zh-CN"/>
              </w:rPr>
            </w:pPr>
            <w:r>
              <w:rPr>
                <w:rFonts w:hint="eastAsia"/>
                <w:kern w:val="0"/>
                <w:szCs w:val="32"/>
                <w:lang w:val="en-US" w:eastAsia="zh-CN"/>
              </w:rPr>
              <w:t>2025年x月x日-2025年x月x日</w:t>
            </w:r>
            <w:r>
              <w:rPr>
                <w:rFonts w:hint="eastAsia"/>
                <w:kern w:val="0"/>
                <w:szCs w:val="32"/>
                <w:lang w:eastAsia="zh-CN"/>
              </w:rPr>
              <w:t>（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仅限当年</w:t>
            </w:r>
            <w:r>
              <w:rPr>
                <w:rFonts w:hint="eastAsia"/>
                <w:kern w:val="0"/>
                <w:szCs w:val="32"/>
                <w:lang w:eastAsia="zh-CN"/>
              </w:rPr>
              <w:t>）</w:t>
            </w:r>
          </w:p>
        </w:tc>
      </w:tr>
      <w:tr w14:paraId="3B92A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6BFC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实施地域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80C5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rFonts w:hint="eastAsia" w:eastAsia="仿宋_GB2312"/>
                <w:kern w:val="0"/>
                <w:szCs w:val="32"/>
                <w:lang w:eastAsia="zh-CN"/>
              </w:rPr>
            </w:pPr>
          </w:p>
        </w:tc>
      </w:tr>
      <w:tr w14:paraId="120308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85E8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项目类型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99A2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Autospacing="0" w:afterAutospacing="0" w:line="560" w:lineRule="exact"/>
              <w:ind w:left="-161" w:leftChars="-51" w:firstLine="316" w:firstLineChars="100"/>
              <w:jc w:val="left"/>
              <w:textAlignment w:val="auto"/>
              <w:rPr>
                <w:rFonts w:hint="eastAsia"/>
                <w:szCs w:val="32"/>
                <w:lang w:val="en-US" w:eastAsia="zh-CN"/>
              </w:rPr>
            </w:pPr>
            <w:r>
              <w:rPr>
                <w:kern w:val="0"/>
                <w:szCs w:val="32"/>
              </w:rPr>
              <w:t>□</w:t>
            </w:r>
          </w:p>
          <w:p w14:paraId="083AD4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Autospacing="0" w:afterAutospacing="0" w:line="560" w:lineRule="exact"/>
              <w:ind w:left="-161" w:leftChars="-51" w:firstLine="316" w:firstLineChars="100"/>
              <w:jc w:val="left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□</w:t>
            </w:r>
          </w:p>
          <w:p w14:paraId="2A5301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Autospacing="0" w:afterAutospacing="0" w:line="560" w:lineRule="exact"/>
              <w:ind w:left="-161" w:leftChars="-51" w:firstLine="316" w:firstLineChars="100"/>
              <w:jc w:val="left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□</w:t>
            </w:r>
          </w:p>
        </w:tc>
      </w:tr>
      <w:tr w14:paraId="06886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EFC8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项目负责人</w:t>
            </w:r>
          </w:p>
        </w:tc>
        <w:tc>
          <w:tcPr>
            <w:tcW w:w="3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8254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9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0C07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 w:right="-278" w:rightChars="-88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职务</w:t>
            </w:r>
          </w:p>
        </w:tc>
        <w:tc>
          <w:tcPr>
            <w:tcW w:w="3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553E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i/>
                <w:kern w:val="0"/>
                <w:szCs w:val="32"/>
              </w:rPr>
            </w:pPr>
          </w:p>
        </w:tc>
      </w:tr>
      <w:tr w14:paraId="27B96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0F3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手机</w:t>
            </w:r>
          </w:p>
        </w:tc>
        <w:tc>
          <w:tcPr>
            <w:tcW w:w="34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3B14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9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532F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 w:right="-278" w:rightChars="-88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邮箱</w:t>
            </w:r>
          </w:p>
        </w:tc>
        <w:tc>
          <w:tcPr>
            <w:tcW w:w="3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679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i/>
                <w:kern w:val="0"/>
                <w:szCs w:val="32"/>
              </w:rPr>
            </w:pPr>
          </w:p>
        </w:tc>
      </w:tr>
      <w:tr w14:paraId="0F91A5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3CB4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项目参与成员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36791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ind w:left="-161" w:leftChars="-51"/>
              <w:jc w:val="center"/>
              <w:textAlignment w:val="auto"/>
              <w:rPr>
                <w:i/>
                <w:kern w:val="0"/>
                <w:szCs w:val="32"/>
              </w:rPr>
            </w:pPr>
          </w:p>
        </w:tc>
      </w:tr>
      <w:tr w14:paraId="5F736C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1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FEBE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项目背景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D2EF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（提示：项目的意义、可行性等，300字以内）</w:t>
            </w:r>
          </w:p>
        </w:tc>
      </w:tr>
      <w:tr w14:paraId="3B90C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DE0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受众对象</w:t>
            </w:r>
          </w:p>
          <w:p w14:paraId="0FF7C0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及数量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E8DB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（提示：项目的对象、数量、需求等，100字以内）</w:t>
            </w:r>
          </w:p>
        </w:tc>
      </w:tr>
      <w:tr w14:paraId="1D1014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F01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内容</w:t>
            </w:r>
          </w:p>
          <w:p w14:paraId="52D46A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及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方式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28FE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Autospacing="0" w:afterAutospacing="0" w:line="560" w:lineRule="exact"/>
              <w:textAlignment w:val="auto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（提示：项目的主要内容、实施方式、预期效果等</w:t>
            </w:r>
            <w:r>
              <w:rPr>
                <w:rFonts w:hint="eastAsia"/>
                <w:kern w:val="0"/>
                <w:sz w:val="28"/>
                <w:szCs w:val="28"/>
                <w:lang w:eastAsia="zh-CN"/>
              </w:rPr>
              <w:t>，</w:t>
            </w:r>
            <w:r>
              <w:rPr>
                <w:kern w:val="0"/>
                <w:sz w:val="28"/>
                <w:szCs w:val="28"/>
              </w:rPr>
              <w:t>500字以内）</w:t>
            </w:r>
          </w:p>
        </w:tc>
      </w:tr>
      <w:tr w14:paraId="1127E1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2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64BC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项目实施计划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4FA8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（提示：项目的进度计划，</w:t>
            </w:r>
            <w:r>
              <w:rPr>
                <w:rFonts w:hint="eastAsia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kern w:val="0"/>
                <w:sz w:val="28"/>
                <w:szCs w:val="28"/>
              </w:rPr>
              <w:t>00字以内）</w:t>
            </w:r>
          </w:p>
        </w:tc>
      </w:tr>
      <w:tr w14:paraId="41DD16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2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AEC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项目创新性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77ED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（提示：项目的特色或独创性等，200字以内）</w:t>
            </w:r>
          </w:p>
        </w:tc>
      </w:tr>
      <w:tr w14:paraId="09326B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4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F64F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项目宣传方案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4DD2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textAlignment w:val="auto"/>
              <w:rPr>
                <w:kern w:val="0"/>
                <w:sz w:val="28"/>
                <w:szCs w:val="28"/>
              </w:rPr>
            </w:pPr>
            <w:r>
              <w:rPr>
                <w:kern w:val="0"/>
                <w:sz w:val="28"/>
                <w:szCs w:val="28"/>
              </w:rPr>
              <w:t>（提示：项目的宣传途径、效果等，200字以内）</w:t>
            </w:r>
          </w:p>
        </w:tc>
      </w:tr>
      <w:tr w14:paraId="64070D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968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8D9C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b/>
                <w:bCs/>
                <w:kern w:val="0"/>
                <w:szCs w:val="32"/>
              </w:rPr>
              <w:t>项目预算</w:t>
            </w:r>
          </w:p>
        </w:tc>
      </w:tr>
      <w:tr w14:paraId="052CC8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095F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支出名称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52C5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单价</w:t>
            </w: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91BB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数量</w:t>
            </w: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41B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总计</w:t>
            </w: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0B31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备注（计算依据与说明）</w:t>
            </w:r>
          </w:p>
        </w:tc>
      </w:tr>
      <w:tr w14:paraId="1A824B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D1C0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策划费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BA29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ED14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106F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D13F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13769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8273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制作费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8967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3DEA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139C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179B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079A03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8AA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物料费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90A5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0E4C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FB89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C336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545453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8B08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交通费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7F5F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16E2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AA8C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DEE4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1EECA2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65A1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场地费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D8DF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706B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AB8E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8E0B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14DBA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409D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专家费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1DE7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D1A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F173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9175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2ED33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1CCF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rFonts w:hint="default" w:eastAsia="仿宋_GB2312"/>
                <w:kern w:val="0"/>
                <w:szCs w:val="32"/>
                <w:lang w:val="en-US" w:eastAsia="zh-CN"/>
              </w:rPr>
            </w:pPr>
            <w:r>
              <w:rPr>
                <w:kern w:val="0"/>
                <w:szCs w:val="32"/>
              </w:rPr>
              <w:t>志愿者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餐补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E7AC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EF88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DEB9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E9B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240" w:lineRule="atLeast"/>
              <w:jc w:val="left"/>
              <w:textAlignment w:val="auto"/>
              <w:rPr>
                <w:rFonts w:hint="eastAsia" w:eastAsia="仿宋_GB2312"/>
                <w:kern w:val="0"/>
                <w:szCs w:val="32"/>
                <w:lang w:eastAsia="zh-CN"/>
              </w:rPr>
            </w:pPr>
            <w:r>
              <w:rPr>
                <w:spacing w:val="-6"/>
                <w:w w:val="100"/>
                <w:kern w:val="0"/>
                <w:sz w:val="24"/>
                <w:szCs w:val="24"/>
              </w:rPr>
              <w:t>（提示：</w:t>
            </w:r>
            <w:r>
              <w:rPr>
                <w:rFonts w:hint="eastAsia"/>
                <w:spacing w:val="-6"/>
                <w:w w:val="100"/>
                <w:kern w:val="0"/>
                <w:sz w:val="24"/>
                <w:szCs w:val="24"/>
                <w:lang w:val="en-US" w:eastAsia="zh-CN"/>
              </w:rPr>
              <w:t>按照地区餐补标准，每人每餐约40元）</w:t>
            </w:r>
          </w:p>
        </w:tc>
      </w:tr>
      <w:tr w14:paraId="7E71C7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3DFD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rFonts w:hint="eastAsia" w:eastAsia="仿宋_GB2312"/>
                <w:kern w:val="0"/>
                <w:szCs w:val="32"/>
                <w:lang w:val="en-US" w:eastAsia="zh-CN"/>
              </w:rPr>
            </w:pPr>
            <w:r>
              <w:rPr>
                <w:kern w:val="0"/>
                <w:szCs w:val="32"/>
              </w:rPr>
              <w:t>志愿者</w:t>
            </w:r>
            <w:r>
              <w:rPr>
                <w:rFonts w:hint="eastAsia"/>
                <w:kern w:val="0"/>
                <w:szCs w:val="32"/>
                <w:lang w:val="en-US" w:eastAsia="zh-CN"/>
              </w:rPr>
              <w:t>保险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2036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B80D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B1B6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F829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7BBEC9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56D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rFonts w:hint="eastAsia" w:eastAsia="仿宋_GB2312"/>
                <w:kern w:val="0"/>
                <w:szCs w:val="32"/>
                <w:lang w:eastAsia="zh-CN"/>
              </w:rPr>
            </w:pPr>
            <w:r>
              <w:rPr>
                <w:rFonts w:hint="eastAsia"/>
                <w:kern w:val="0"/>
                <w:szCs w:val="32"/>
                <w:lang w:eastAsia="zh-CN"/>
              </w:rPr>
              <w:t>……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0561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95BC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D8F7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8CD4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rFonts w:hint="eastAsia" w:eastAsia="仿宋_GB2312"/>
                <w:kern w:val="0"/>
                <w:szCs w:val="32"/>
                <w:lang w:eastAsia="zh-CN"/>
              </w:rPr>
            </w:pPr>
            <w:r>
              <w:rPr>
                <w:rFonts w:hint="eastAsia"/>
                <w:spacing w:val="-6"/>
                <w:w w:val="1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/>
                <w:spacing w:val="-6"/>
                <w:w w:val="100"/>
                <w:kern w:val="0"/>
                <w:sz w:val="24"/>
                <w:szCs w:val="24"/>
                <w:lang w:val="en-US" w:eastAsia="zh-CN"/>
              </w:rPr>
              <w:t>提示：可自行增加支出名称</w:t>
            </w:r>
            <w:r>
              <w:rPr>
                <w:rFonts w:hint="eastAsia"/>
                <w:spacing w:val="-6"/>
                <w:w w:val="100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 w14:paraId="10D110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31F1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税费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ADD7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BEAD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B0A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7CA2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</w:tr>
      <w:tr w14:paraId="226825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7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795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合计（元）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B4A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7D44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1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1B7E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</w:p>
        </w:tc>
        <w:tc>
          <w:tcPr>
            <w:tcW w:w="35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B6F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240" w:lineRule="atLeast"/>
              <w:jc w:val="left"/>
              <w:textAlignment w:val="auto"/>
              <w:rPr>
                <w:kern w:val="0"/>
                <w:szCs w:val="32"/>
              </w:rPr>
            </w:pPr>
            <w:r>
              <w:rPr>
                <w:spacing w:val="-6"/>
                <w:w w:val="100"/>
                <w:kern w:val="0"/>
                <w:sz w:val="24"/>
                <w:szCs w:val="24"/>
              </w:rPr>
              <w:t>（</w:t>
            </w:r>
            <w:r>
              <w:rPr>
                <w:rFonts w:hint="eastAsia"/>
                <w:spacing w:val="-6"/>
                <w:w w:val="100"/>
                <w:kern w:val="0"/>
                <w:sz w:val="24"/>
                <w:szCs w:val="24"/>
                <w:lang w:val="en-US" w:eastAsia="zh-CN"/>
              </w:rPr>
              <w:t>提示：</w:t>
            </w:r>
            <w:r>
              <w:rPr>
                <w:rFonts w:hint="eastAsia" w:ascii="楷体" w:hAnsi="楷体" w:eastAsia="楷体" w:cs="楷体"/>
                <w:spacing w:val="-6"/>
                <w:w w:val="100"/>
                <w:sz w:val="24"/>
                <w:szCs w:val="24"/>
                <w:lang w:val="en-US" w:eastAsia="zh-CN"/>
              </w:rPr>
              <w:t>预算总额不可少于2.5万元，超出部位可列为自筹</w:t>
            </w:r>
            <w:r>
              <w:rPr>
                <w:rFonts w:hint="eastAsia"/>
                <w:spacing w:val="-6"/>
                <w:w w:val="100"/>
                <w:kern w:val="0"/>
                <w:sz w:val="24"/>
                <w:szCs w:val="24"/>
                <w:lang w:val="en-US" w:eastAsia="zh-CN"/>
              </w:rPr>
              <w:t>）</w:t>
            </w:r>
          </w:p>
        </w:tc>
      </w:tr>
      <w:tr w14:paraId="3D10FC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3" w:hRule="atLeast"/>
          <w:jc w:val="center"/>
        </w:trPr>
        <w:tc>
          <w:tcPr>
            <w:tcW w:w="2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6491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申报组织</w:t>
            </w:r>
          </w:p>
          <w:p w14:paraId="541F72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center"/>
              <w:textAlignment w:val="auto"/>
              <w:rPr>
                <w:kern w:val="0"/>
                <w:szCs w:val="32"/>
              </w:rPr>
            </w:pPr>
            <w:r>
              <w:rPr>
                <w:kern w:val="0"/>
                <w:szCs w:val="32"/>
              </w:rPr>
              <w:t>注册所在地的生态环境部门推荐意见</w:t>
            </w:r>
          </w:p>
        </w:tc>
        <w:tc>
          <w:tcPr>
            <w:tcW w:w="752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BDF6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beforeAutospacing="0" w:afterAutospacing="0" w:line="560" w:lineRule="exact"/>
              <w:jc w:val="both"/>
              <w:textAlignment w:val="auto"/>
              <w:rPr>
                <w:kern w:val="0"/>
                <w:szCs w:val="32"/>
              </w:rPr>
            </w:pPr>
          </w:p>
          <w:p w14:paraId="4FC019E6">
            <w:pPr>
              <w:pStyle w:val="2"/>
            </w:pPr>
          </w:p>
          <w:p w14:paraId="72E97F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both"/>
              <w:textAlignment w:val="auto"/>
              <w:rPr>
                <w:kern w:val="0"/>
                <w:szCs w:val="32"/>
              </w:rPr>
            </w:pPr>
          </w:p>
          <w:p w14:paraId="6DF144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beforeAutospacing="0" w:afterAutospacing="0" w:line="560" w:lineRule="exact"/>
              <w:jc w:val="right"/>
              <w:textAlignment w:val="auto"/>
              <w:rPr>
                <w:kern w:val="0"/>
                <w:szCs w:val="32"/>
              </w:rPr>
            </w:pPr>
            <w:r>
              <w:rPr>
                <w:rFonts w:hint="eastAsia"/>
                <w:kern w:val="0"/>
                <w:szCs w:val="32"/>
                <w:lang w:val="en-US" w:eastAsia="zh-CN"/>
              </w:rPr>
              <w:t>市生态环境局</w:t>
            </w:r>
            <w:r>
              <w:rPr>
                <w:rFonts w:hint="eastAsia"/>
                <w:kern w:val="0"/>
                <w:szCs w:val="32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</w:rPr>
              <w:t>（盖章）</w:t>
            </w:r>
          </w:p>
        </w:tc>
      </w:tr>
    </w:tbl>
    <w:p w14:paraId="3298E4A8">
      <w:pPr>
        <w:keepNext w:val="0"/>
        <w:keepLines w:val="0"/>
        <w:pageBreakBefore w:val="0"/>
        <w:kinsoku/>
        <w:wordWrap/>
        <w:overflowPunct/>
        <w:topLinePunct w:val="0"/>
        <w:bidi w:val="0"/>
        <w:spacing w:beforeAutospacing="0" w:afterAutospacing="0" w:line="560" w:lineRule="exact"/>
        <w:ind w:firstLine="472" w:firstLineChars="200"/>
        <w:textAlignment w:val="auto"/>
        <w:rPr>
          <w:rFonts w:hint="eastAsia" w:ascii="楷体" w:hAnsi="楷体" w:eastAsia="楷体" w:cs="楷体"/>
          <w:sz w:val="24"/>
          <w:szCs w:val="24"/>
        </w:rPr>
      </w:pP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注：1.</w:t>
      </w:r>
      <w:r>
        <w:rPr>
          <w:rFonts w:hint="eastAsia" w:ascii="楷体" w:hAnsi="楷体" w:eastAsia="楷体" w:cs="楷体"/>
          <w:sz w:val="24"/>
          <w:szCs w:val="24"/>
        </w:rPr>
        <w:t>申报组织可自行根据实际情况增减预算支出名称</w:t>
      </w:r>
      <w:r>
        <w:rPr>
          <w:rFonts w:hint="eastAsia" w:ascii="楷体" w:hAnsi="楷体" w:eastAsia="楷体" w:cs="楷体"/>
          <w:sz w:val="24"/>
          <w:szCs w:val="24"/>
          <w:lang w:eastAsia="zh-CN"/>
        </w:rPr>
        <w:t>（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预算总额不可少于2.5万元</w:t>
      </w:r>
      <w:r>
        <w:rPr>
          <w:rFonts w:hint="eastAsia" w:ascii="楷体" w:hAnsi="楷体" w:eastAsia="楷体" w:cs="楷体"/>
          <w:sz w:val="24"/>
          <w:szCs w:val="24"/>
          <w:lang w:eastAsia="zh-CN"/>
        </w:rPr>
        <w:t>）</w:t>
      </w:r>
      <w:r>
        <w:rPr>
          <w:rFonts w:hint="eastAsia" w:ascii="楷体" w:hAnsi="楷体" w:eastAsia="楷体" w:cs="楷体"/>
          <w:sz w:val="24"/>
          <w:szCs w:val="24"/>
        </w:rPr>
        <w:t>，入选后需根据评审专家意见和财政资金使用要求调整预算。</w:t>
      </w:r>
    </w:p>
    <w:p w14:paraId="271DC01D">
      <w:pPr>
        <w:keepNext w:val="0"/>
        <w:keepLines w:val="0"/>
        <w:pageBreakBefore w:val="0"/>
        <w:kinsoku/>
        <w:wordWrap/>
        <w:overflowPunct/>
        <w:topLinePunct w:val="0"/>
        <w:bidi w:val="0"/>
        <w:spacing w:beforeAutospacing="0" w:afterAutospacing="0" w:line="560" w:lineRule="exact"/>
        <w:ind w:firstLine="472" w:firstLineChars="200"/>
        <w:textAlignment w:val="auto"/>
      </w:pP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2.</w:t>
      </w:r>
      <w:r>
        <w:rPr>
          <w:rFonts w:hint="eastAsia" w:ascii="楷体" w:hAnsi="楷体" w:eastAsia="楷体" w:cs="楷体"/>
          <w:sz w:val="24"/>
          <w:szCs w:val="24"/>
        </w:rPr>
        <w:t>申报组织与广东省环境保护宣传教育中心签定协议后，必须严格按照预算使用资金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开展工作</w:t>
      </w:r>
      <w:r>
        <w:rPr>
          <w:rFonts w:hint="eastAsia" w:ascii="楷体" w:hAnsi="楷体" w:eastAsia="楷体" w:cs="楷体"/>
          <w:sz w:val="24"/>
          <w:szCs w:val="24"/>
          <w:lang w:eastAsia="zh-CN"/>
        </w:rPr>
        <w:t>，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并开具正规税收发票</w:t>
      </w:r>
      <w:r>
        <w:rPr>
          <w:rFonts w:hint="eastAsia" w:ascii="楷体" w:hAnsi="楷体" w:eastAsia="楷体" w:cs="楷体"/>
          <w:sz w:val="24"/>
          <w:szCs w:val="24"/>
        </w:rPr>
        <w:t>，并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配合</w:t>
      </w:r>
      <w:r>
        <w:rPr>
          <w:rFonts w:hint="eastAsia" w:ascii="楷体" w:hAnsi="楷体" w:eastAsia="楷体" w:cs="楷体"/>
          <w:sz w:val="24"/>
          <w:szCs w:val="24"/>
        </w:rPr>
        <w:t>审计</w:t>
      </w:r>
      <w:r>
        <w:rPr>
          <w:rFonts w:hint="eastAsia" w:ascii="楷体" w:hAnsi="楷体" w:eastAsia="楷体" w:cs="楷体"/>
          <w:sz w:val="24"/>
          <w:szCs w:val="24"/>
          <w:lang w:val="en-US" w:eastAsia="zh-CN"/>
        </w:rPr>
        <w:t>提供有关材料。</w:t>
      </w:r>
    </w:p>
    <w:sectPr>
      <w:headerReference r:id="rId3" w:type="default"/>
      <w:footerReference r:id="rId4" w:type="default"/>
      <w:pgSz w:w="11906" w:h="16838"/>
      <w:pgMar w:top="2097" w:right="1474" w:bottom="1984" w:left="1587" w:header="850" w:footer="1587" w:gutter="0"/>
      <w:pgNumType w:fmt="decimal" w:start="2"/>
      <w:cols w:space="720" w:num="1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文鼎小标宋简">
    <w:altName w:val="微软雅黑"/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3CB66D">
    <w:pPr>
      <w:pStyle w:val="4"/>
      <w:ind w:right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9A5B20F">
                          <w:pPr>
                            <w:pStyle w:val="4"/>
                            <w:rPr>
                              <w:rStyle w:val="10"/>
                              <w:rFonts w:hint="eastAsia"/>
                              <w:sz w:val="28"/>
                            </w:rPr>
                          </w:pPr>
                          <w:r>
                            <w:rPr>
                              <w:rStyle w:val="10"/>
                              <w:rFonts w:hint="eastAsia"/>
                              <w:sz w:val="28"/>
                            </w:rPr>
                            <w:t>—</w:t>
                          </w:r>
                          <w:r>
                            <w:rPr>
                              <w:rStyle w:val="1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Style w:val="10"/>
                              <w:rFonts w:hint="eastAsia" w:ascii="宋体" w:hAnsi="宋体" w:eastAsia="宋体"/>
                              <w:sz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eastAsia="宋体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Style w:val="10"/>
                              <w:rFonts w:ascii="宋体" w:hAnsi="宋体" w:eastAsia="宋体"/>
                              <w:sz w:val="28"/>
                            </w:rPr>
                            <w:t>4</w:t>
                          </w:r>
                          <w:r>
                            <w:rPr>
                              <w:rFonts w:hint="eastAsia" w:ascii="宋体" w:hAnsi="宋体" w:eastAsia="宋体"/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rStyle w:val="10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Style w:val="10"/>
                              <w:rFonts w:hint="eastAsia"/>
                              <w:sz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9A5B20F">
                    <w:pPr>
                      <w:pStyle w:val="4"/>
                      <w:rPr>
                        <w:rStyle w:val="10"/>
                        <w:rFonts w:hint="eastAsia"/>
                        <w:sz w:val="28"/>
                      </w:rPr>
                    </w:pPr>
                    <w:r>
                      <w:rPr>
                        <w:rStyle w:val="10"/>
                        <w:rFonts w:hint="eastAsia"/>
                        <w:sz w:val="28"/>
                      </w:rPr>
                      <w:t>—</w:t>
                    </w:r>
                    <w:r>
                      <w:rPr>
                        <w:rStyle w:val="10"/>
                        <w:sz w:val="28"/>
                      </w:rPr>
                      <w:t xml:space="preserve"> </w:t>
                    </w:r>
                    <w:r>
                      <w:rPr>
                        <w:rFonts w:hint="eastAsia" w:ascii="宋体" w:hAnsi="宋体" w:eastAsia="宋体"/>
                        <w:sz w:val="28"/>
                      </w:rPr>
                      <w:fldChar w:fldCharType="begin"/>
                    </w:r>
                    <w:r>
                      <w:rPr>
                        <w:rStyle w:val="10"/>
                        <w:rFonts w:hint="eastAsia" w:ascii="宋体" w:hAnsi="宋体" w:eastAsia="宋体"/>
                        <w:sz w:val="28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eastAsia="宋体"/>
                        <w:sz w:val="28"/>
                      </w:rPr>
                      <w:fldChar w:fldCharType="separate"/>
                    </w:r>
                    <w:r>
                      <w:rPr>
                        <w:rStyle w:val="10"/>
                        <w:rFonts w:ascii="宋体" w:hAnsi="宋体" w:eastAsia="宋体"/>
                        <w:sz w:val="28"/>
                      </w:rPr>
                      <w:t>4</w:t>
                    </w:r>
                    <w:r>
                      <w:rPr>
                        <w:rFonts w:hint="eastAsia" w:ascii="宋体" w:hAnsi="宋体" w:eastAsia="宋体"/>
                        <w:sz w:val="28"/>
                      </w:rPr>
                      <w:fldChar w:fldCharType="end"/>
                    </w:r>
                    <w:r>
                      <w:rPr>
                        <w:rStyle w:val="10"/>
                        <w:sz w:val="28"/>
                      </w:rPr>
                      <w:t xml:space="preserve"> </w:t>
                    </w:r>
                    <w:r>
                      <w:rPr>
                        <w:rStyle w:val="10"/>
                        <w:rFonts w:hint="eastAsia"/>
                        <w:sz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3E1231">
    <w:pPr>
      <w:pStyle w:val="5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trackRevisions w:val="1"/>
  <w:documentProtection w:edit="forms"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995761"/>
    <w:rsid w:val="04697C76"/>
    <w:rsid w:val="05DD46F5"/>
    <w:rsid w:val="06CC5F91"/>
    <w:rsid w:val="06FD1606"/>
    <w:rsid w:val="073C3DBA"/>
    <w:rsid w:val="08686CA0"/>
    <w:rsid w:val="0CB5664B"/>
    <w:rsid w:val="0EA54A6F"/>
    <w:rsid w:val="0FBE4066"/>
    <w:rsid w:val="102E744F"/>
    <w:rsid w:val="131A5ED4"/>
    <w:rsid w:val="140A2B5E"/>
    <w:rsid w:val="163B5DA4"/>
    <w:rsid w:val="16C52C7F"/>
    <w:rsid w:val="17A53932"/>
    <w:rsid w:val="17E23BD6"/>
    <w:rsid w:val="18097A09"/>
    <w:rsid w:val="1876297F"/>
    <w:rsid w:val="19EB60AA"/>
    <w:rsid w:val="1E827910"/>
    <w:rsid w:val="1F5770E2"/>
    <w:rsid w:val="20837085"/>
    <w:rsid w:val="23D1632C"/>
    <w:rsid w:val="23EF1B10"/>
    <w:rsid w:val="24242B51"/>
    <w:rsid w:val="25CF152D"/>
    <w:rsid w:val="27324EF1"/>
    <w:rsid w:val="27B634CD"/>
    <w:rsid w:val="28CD373A"/>
    <w:rsid w:val="2A6851A7"/>
    <w:rsid w:val="2B155E74"/>
    <w:rsid w:val="2C4E5A1D"/>
    <w:rsid w:val="2CEE2299"/>
    <w:rsid w:val="2DFD650F"/>
    <w:rsid w:val="2E650058"/>
    <w:rsid w:val="2FCE6D7B"/>
    <w:rsid w:val="315C5409"/>
    <w:rsid w:val="31F326B7"/>
    <w:rsid w:val="32124BF7"/>
    <w:rsid w:val="3307470F"/>
    <w:rsid w:val="331C68D5"/>
    <w:rsid w:val="34515A0A"/>
    <w:rsid w:val="35BB3E1F"/>
    <w:rsid w:val="35E20122"/>
    <w:rsid w:val="367E5878"/>
    <w:rsid w:val="3780604D"/>
    <w:rsid w:val="37AE6859"/>
    <w:rsid w:val="37E145B0"/>
    <w:rsid w:val="3873346F"/>
    <w:rsid w:val="3A05768B"/>
    <w:rsid w:val="3B065E6B"/>
    <w:rsid w:val="3C7D447C"/>
    <w:rsid w:val="3CC37A42"/>
    <w:rsid w:val="3D021760"/>
    <w:rsid w:val="3DC519BE"/>
    <w:rsid w:val="3E6A0BA3"/>
    <w:rsid w:val="3F0F4873"/>
    <w:rsid w:val="4101455B"/>
    <w:rsid w:val="41B728D2"/>
    <w:rsid w:val="43A56E79"/>
    <w:rsid w:val="44505113"/>
    <w:rsid w:val="44A42BF5"/>
    <w:rsid w:val="47D15A4C"/>
    <w:rsid w:val="48900C98"/>
    <w:rsid w:val="499C2CB5"/>
    <w:rsid w:val="4A1454BE"/>
    <w:rsid w:val="4BA52617"/>
    <w:rsid w:val="4BFE5B03"/>
    <w:rsid w:val="4C45317A"/>
    <w:rsid w:val="4C7B52F2"/>
    <w:rsid w:val="4D7928D9"/>
    <w:rsid w:val="4E591FF1"/>
    <w:rsid w:val="4F4022F2"/>
    <w:rsid w:val="536F7182"/>
    <w:rsid w:val="53E12FB5"/>
    <w:rsid w:val="57DF02BA"/>
    <w:rsid w:val="58574733"/>
    <w:rsid w:val="5BD51FC6"/>
    <w:rsid w:val="5CF257E3"/>
    <w:rsid w:val="5CFA10C2"/>
    <w:rsid w:val="5EAB1A3E"/>
    <w:rsid w:val="5F2D1EB6"/>
    <w:rsid w:val="607978F0"/>
    <w:rsid w:val="619136CF"/>
    <w:rsid w:val="61D215A4"/>
    <w:rsid w:val="62A431DF"/>
    <w:rsid w:val="66566808"/>
    <w:rsid w:val="6660436B"/>
    <w:rsid w:val="669469CE"/>
    <w:rsid w:val="6A5B6DC9"/>
    <w:rsid w:val="6B6E373E"/>
    <w:rsid w:val="6BFB4B46"/>
    <w:rsid w:val="702A2E3C"/>
    <w:rsid w:val="7177758E"/>
    <w:rsid w:val="71CF13AF"/>
    <w:rsid w:val="72E3303F"/>
    <w:rsid w:val="73A84540"/>
    <w:rsid w:val="743D48ED"/>
    <w:rsid w:val="74E33BB6"/>
    <w:rsid w:val="75730BB6"/>
    <w:rsid w:val="779231E4"/>
    <w:rsid w:val="779833AB"/>
    <w:rsid w:val="7859497F"/>
    <w:rsid w:val="79B147C7"/>
    <w:rsid w:val="7B5C00FA"/>
    <w:rsid w:val="7BE655BF"/>
    <w:rsid w:val="7C921CFB"/>
    <w:rsid w:val="7CC0028F"/>
    <w:rsid w:val="7E080BFA"/>
    <w:rsid w:val="7EE83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rFonts w:eastAsia="方正姚体"/>
      <w:b/>
      <w:color w:val="FF0000"/>
      <w:sz w:val="8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  <w:style w:type="character" w:styleId="11">
    <w:name w:val="Hyperlink"/>
    <w:basedOn w:val="8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2697</Words>
  <Characters>2808</Characters>
  <Lines>0</Lines>
  <Paragraphs>0</Paragraphs>
  <TotalTime>55</TotalTime>
  <ScaleCrop>false</ScaleCrop>
  <LinksUpToDate>false</LinksUpToDate>
  <CharactersWithSpaces>2838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2022-12-02T03:10:00Z</dcterms:created>
  <dc:creator>HP</dc:creator>
  <cp:lastModifiedBy>彭爱华</cp:lastModifiedBy>
  <cp:lastPrinted>2024-12-23T01:39:00Z</cp:lastPrinted>
  <dcterms:modified xsi:type="dcterms:W3CDTF">2025-02-06T07:36:47Z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4861E08042034EE894029AB7C9495FC1_13</vt:lpwstr>
  </property>
  <property fmtid="{D5CDD505-2E9C-101B-9397-08002B2CF9AE}" pid="4" name="KSOTemplateDocerSaveRecord">
    <vt:lpwstr>eyJoZGlkIjoiMDczODQxNjI0ODEwNTVlZTg3OGNlYjRjOTQ2NzNmNWEiLCJ1c2VySWQiOiIyNjg0NzYxNjQifQ==</vt:lpwstr>
  </property>
</Properties>
</file>